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C3" w:rsidRPr="003B5EC3" w:rsidRDefault="003B5EC3" w:rsidP="003B5EC3">
      <w:pPr>
        <w:jc w:val="both"/>
        <w:rPr>
          <w:rFonts w:eastAsia="Times New Roman" w:cstheme="minorHAnsi"/>
          <w:bCs/>
          <w:color w:val="1F497D" w:themeColor="text2"/>
          <w:lang w:eastAsia="hu-HU"/>
        </w:rPr>
      </w:pPr>
      <w:bookmarkStart w:id="0" w:name="_GoBack"/>
      <w:bookmarkEnd w:id="0"/>
      <w:r>
        <w:rPr>
          <w:rFonts w:eastAsia="Times New Roman" w:cstheme="minorHAnsi"/>
          <w:bCs/>
          <w:color w:val="1F497D" w:themeColor="text2"/>
          <w:lang w:eastAsia="hu-HU"/>
        </w:rPr>
        <w:t>O</w:t>
      </w:r>
      <w:r w:rsidRPr="003B5EC3">
        <w:rPr>
          <w:rFonts w:eastAsia="Times New Roman" w:cstheme="minorHAnsi"/>
          <w:bCs/>
          <w:color w:val="1F497D" w:themeColor="text2"/>
          <w:lang w:eastAsia="hu-HU"/>
        </w:rPr>
        <w:t>ptiGroup is a leading European business-to-business distributor of business essentials in Facility, Safety &amp; Foodservice Solutions, Industrial Solutions, Printing &amp; Creative Solutions and Retail &amp; Reseller Solutions. OptiGroup companies specialise in offering products and services that streamline operations for their customers and promote a more successful business. The Group, with net sales of EUR 1.6 billion in 2018 and 2,200 employees, supports more than 110,000 customers in 19 countries across Europe.</w:t>
      </w:r>
    </w:p>
    <w:p w:rsidR="00463EEA" w:rsidRPr="00861CB4" w:rsidRDefault="00463EEA" w:rsidP="00463EEA">
      <w:pPr>
        <w:jc w:val="both"/>
        <w:rPr>
          <w:noProof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The OptiGroup Shared Service Center of Budapest is currently looking for a(n):</w:t>
      </w:r>
    </w:p>
    <w:p w:rsidR="0045531F" w:rsidRDefault="0045531F" w:rsidP="00EA21A9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bCs/>
          <w:color w:val="1F497D" w:themeColor="text2"/>
          <w:sz w:val="28"/>
          <w:lang w:eastAsia="hu-HU"/>
        </w:rPr>
      </w:pPr>
    </w:p>
    <w:p w:rsidR="009F04F0" w:rsidRDefault="009F19FF" w:rsidP="009F04F0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bCs/>
          <w:color w:val="1F497D" w:themeColor="text2"/>
          <w:sz w:val="28"/>
          <w:lang w:eastAsia="hu-HU"/>
        </w:rPr>
      </w:pPr>
      <w:r>
        <w:rPr>
          <w:rFonts w:eastAsia="Times New Roman" w:cstheme="minorHAnsi"/>
          <w:b/>
          <w:bCs/>
          <w:color w:val="1F497D" w:themeColor="text2"/>
          <w:sz w:val="28"/>
          <w:lang w:eastAsia="hu-HU"/>
        </w:rPr>
        <w:t>A</w:t>
      </w:r>
      <w:r w:rsidR="009A2383">
        <w:rPr>
          <w:rFonts w:eastAsia="Times New Roman" w:cstheme="minorHAnsi"/>
          <w:b/>
          <w:bCs/>
          <w:color w:val="1F497D" w:themeColor="text2"/>
          <w:sz w:val="28"/>
          <w:lang w:eastAsia="hu-HU"/>
        </w:rPr>
        <w:t xml:space="preserve">ccounts </w:t>
      </w:r>
      <w:r>
        <w:rPr>
          <w:rFonts w:eastAsia="Times New Roman" w:cstheme="minorHAnsi"/>
          <w:b/>
          <w:bCs/>
          <w:color w:val="1F497D" w:themeColor="text2"/>
          <w:sz w:val="28"/>
          <w:lang w:eastAsia="hu-HU"/>
        </w:rPr>
        <w:t>P</w:t>
      </w:r>
      <w:r w:rsidR="009A2383">
        <w:rPr>
          <w:rFonts w:eastAsia="Times New Roman" w:cstheme="minorHAnsi"/>
          <w:b/>
          <w:bCs/>
          <w:color w:val="1F497D" w:themeColor="text2"/>
          <w:sz w:val="28"/>
          <w:lang w:eastAsia="hu-HU"/>
        </w:rPr>
        <w:t>ayable</w:t>
      </w:r>
      <w:r w:rsidR="008C5EAC">
        <w:rPr>
          <w:rFonts w:eastAsia="Times New Roman" w:cstheme="minorHAnsi"/>
          <w:b/>
          <w:bCs/>
          <w:color w:val="1F497D" w:themeColor="text2"/>
          <w:sz w:val="28"/>
          <w:lang w:eastAsia="hu-HU"/>
        </w:rPr>
        <w:t xml:space="preserve"> Accountant</w:t>
      </w:r>
      <w:r w:rsidR="003F3C74">
        <w:rPr>
          <w:rFonts w:eastAsia="Times New Roman" w:cstheme="minorHAnsi"/>
          <w:b/>
          <w:bCs/>
          <w:color w:val="1F497D" w:themeColor="text2"/>
          <w:sz w:val="28"/>
          <w:lang w:eastAsia="hu-HU"/>
        </w:rPr>
        <w:t xml:space="preserve"> </w:t>
      </w:r>
    </w:p>
    <w:p w:rsidR="003F3C74" w:rsidRPr="009F04F0" w:rsidRDefault="009F04F0" w:rsidP="009F04F0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bCs/>
          <w:color w:val="1F497D" w:themeColor="text2"/>
          <w:sz w:val="24"/>
          <w:lang w:eastAsia="hu-HU"/>
        </w:rPr>
      </w:pPr>
      <w:r w:rsidRPr="009F04F0">
        <w:rPr>
          <w:rFonts w:eastAsia="Times New Roman" w:cstheme="minorHAnsi"/>
          <w:b/>
          <w:bCs/>
          <w:color w:val="1F497D" w:themeColor="text2"/>
          <w:sz w:val="24"/>
          <w:lang w:eastAsia="hu-HU"/>
        </w:rPr>
        <w:t xml:space="preserve">in FULL or PART TIME </w:t>
      </w:r>
    </w:p>
    <w:p w:rsidR="009A2383" w:rsidRDefault="009A2383" w:rsidP="0043772B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bCs/>
          <w:color w:val="1F497D" w:themeColor="text2"/>
          <w:sz w:val="24"/>
          <w:lang w:eastAsia="hu-HU"/>
        </w:rPr>
      </w:pPr>
    </w:p>
    <w:p w:rsidR="008F3DC2" w:rsidRPr="0043772B" w:rsidRDefault="008F3DC2" w:rsidP="0043772B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bCs/>
          <w:color w:val="1F497D" w:themeColor="text2"/>
          <w:sz w:val="28"/>
          <w:lang w:eastAsia="hu-HU"/>
        </w:rPr>
      </w:pPr>
    </w:p>
    <w:p w:rsidR="00664549" w:rsidRPr="00F95914" w:rsidRDefault="00664549" w:rsidP="00664549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="Arial"/>
          <w:sz w:val="16"/>
          <w:szCs w:val="20"/>
        </w:rPr>
      </w:pPr>
      <w:r w:rsidRPr="00F95914">
        <w:rPr>
          <w:rFonts w:eastAsia="Times New Roman" w:cstheme="minorHAnsi"/>
          <w:b/>
          <w:bCs/>
          <w:color w:val="1F497D" w:themeColor="text2"/>
          <w:lang w:eastAsia="hu-HU"/>
        </w:rPr>
        <w:t>JOB PURPOSE:</w:t>
      </w:r>
      <w:r w:rsidRPr="00F95914">
        <w:rPr>
          <w:rFonts w:eastAsia="Times New Roman" w:cs="Arial"/>
          <w:sz w:val="16"/>
          <w:szCs w:val="20"/>
        </w:rPr>
        <w:t xml:space="preserve"> </w:t>
      </w:r>
      <w:r w:rsidRPr="00F95914">
        <w:rPr>
          <w:rFonts w:eastAsia="Times New Roman" w:cs="Arial"/>
          <w:sz w:val="16"/>
          <w:szCs w:val="20"/>
        </w:rPr>
        <w:tab/>
      </w:r>
    </w:p>
    <w:p w:rsidR="00664549" w:rsidRDefault="009A2383" w:rsidP="00664549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Our new Colleague</w:t>
      </w:r>
      <w:r w:rsidRPr="00664549">
        <w:rPr>
          <w:rFonts w:eastAsia="Times New Roman" w:cstheme="minorHAnsi"/>
          <w:bCs/>
          <w:color w:val="1F497D" w:themeColor="text2"/>
          <w:lang w:eastAsia="hu-HU"/>
        </w:rPr>
        <w:t xml:space="preserve"> </w:t>
      </w:r>
      <w:r w:rsidR="00664549" w:rsidRPr="00664549">
        <w:rPr>
          <w:rFonts w:eastAsia="Times New Roman" w:cstheme="minorHAnsi"/>
          <w:bCs/>
          <w:color w:val="1F497D" w:themeColor="text2"/>
          <w:lang w:eastAsia="hu-HU"/>
        </w:rPr>
        <w:t>will be responsible for:</w:t>
      </w:r>
    </w:p>
    <w:p w:rsidR="00382486" w:rsidRPr="00664549" w:rsidRDefault="00382486" w:rsidP="00664549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CD471D" w:rsidRPr="00B712C3" w:rsidRDefault="00931A14" w:rsidP="00B712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Perform the accounts p</w:t>
      </w:r>
      <w:r w:rsidR="00CD471D" w:rsidRPr="00CD471D">
        <w:rPr>
          <w:rFonts w:eastAsia="Times New Roman" w:cstheme="minorHAnsi"/>
          <w:bCs/>
          <w:color w:val="1F497D" w:themeColor="text2"/>
          <w:lang w:eastAsia="hu-HU"/>
        </w:rPr>
        <w:t xml:space="preserve">ayable work </w:t>
      </w:r>
      <w:r w:rsidR="002C65E3">
        <w:rPr>
          <w:rFonts w:eastAsia="Times New Roman" w:cstheme="minorHAnsi"/>
          <w:bCs/>
          <w:color w:val="1F497D" w:themeColor="text2"/>
          <w:lang w:eastAsia="hu-HU"/>
        </w:rPr>
        <w:t xml:space="preserve">end-to-end </w:t>
      </w:r>
      <w:r w:rsidR="00CD471D" w:rsidRPr="00CD471D">
        <w:rPr>
          <w:rFonts w:eastAsia="Times New Roman" w:cstheme="minorHAnsi"/>
          <w:bCs/>
          <w:color w:val="1F497D" w:themeColor="text2"/>
          <w:lang w:eastAsia="hu-HU"/>
        </w:rPr>
        <w:t>co</w:t>
      </w:r>
      <w:r w:rsidR="00382486">
        <w:rPr>
          <w:rFonts w:eastAsia="Times New Roman" w:cstheme="minorHAnsi"/>
          <w:bCs/>
          <w:color w:val="1F497D" w:themeColor="text2"/>
          <w:lang w:eastAsia="hu-HU"/>
        </w:rPr>
        <w:t>nnected to nominated country(s)</w:t>
      </w:r>
    </w:p>
    <w:p w:rsidR="00CD471D" w:rsidRPr="00CD471D" w:rsidRDefault="00CD471D" w:rsidP="00CD471D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CD471D">
        <w:rPr>
          <w:rFonts w:eastAsia="Times New Roman" w:cstheme="minorHAnsi"/>
          <w:bCs/>
          <w:color w:val="1F497D" w:themeColor="text2"/>
          <w:lang w:eastAsia="hu-HU"/>
        </w:rPr>
        <w:t>Review all invoices for appropriate documentation and approval prior to payment</w:t>
      </w:r>
    </w:p>
    <w:p w:rsidR="00CD471D" w:rsidRPr="00CD471D" w:rsidRDefault="00CD471D" w:rsidP="00CD471D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CD471D">
        <w:rPr>
          <w:rFonts w:eastAsia="Times New Roman" w:cstheme="minorHAnsi"/>
          <w:bCs/>
          <w:color w:val="1F497D" w:themeColor="text2"/>
          <w:lang w:eastAsia="hu-HU"/>
        </w:rPr>
        <w:t>Sort and distribute incoming invoices</w:t>
      </w:r>
    </w:p>
    <w:p w:rsidR="00CD471D" w:rsidRPr="00382486" w:rsidRDefault="00CD471D" w:rsidP="00382486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CD471D">
        <w:rPr>
          <w:rFonts w:eastAsia="Times New Roman" w:cstheme="minorHAnsi"/>
          <w:bCs/>
          <w:color w:val="1F497D" w:themeColor="text2"/>
          <w:lang w:eastAsia="hu-HU"/>
        </w:rPr>
        <w:t>Prioritize invoices according to cash discount potential and payment terms</w:t>
      </w:r>
    </w:p>
    <w:p w:rsidR="00CD471D" w:rsidRPr="00382486" w:rsidRDefault="00CD471D" w:rsidP="00382486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CD471D">
        <w:rPr>
          <w:rFonts w:eastAsia="Times New Roman" w:cstheme="minorHAnsi"/>
          <w:bCs/>
          <w:color w:val="1F497D" w:themeColor="text2"/>
          <w:lang w:eastAsia="hu-HU"/>
        </w:rPr>
        <w:t>M</w:t>
      </w:r>
      <w:r w:rsidR="00382486">
        <w:rPr>
          <w:rFonts w:eastAsia="Times New Roman" w:cstheme="minorHAnsi"/>
          <w:bCs/>
          <w:color w:val="1F497D" w:themeColor="text2"/>
          <w:lang w:eastAsia="hu-HU"/>
        </w:rPr>
        <w:t>atch invoices, obtain all signatures</w:t>
      </w:r>
    </w:p>
    <w:p w:rsidR="00CD471D" w:rsidRPr="00CD471D" w:rsidRDefault="00CD471D" w:rsidP="00CD471D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CD471D">
        <w:rPr>
          <w:rFonts w:eastAsia="Times New Roman" w:cstheme="minorHAnsi"/>
          <w:bCs/>
          <w:color w:val="1F497D" w:themeColor="text2"/>
          <w:lang w:eastAsia="hu-HU"/>
        </w:rPr>
        <w:t>Respond to all vendor inquiries</w:t>
      </w:r>
    </w:p>
    <w:p w:rsidR="00B712C3" w:rsidRDefault="00CD471D" w:rsidP="00B712C3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CD471D">
        <w:rPr>
          <w:rFonts w:eastAsia="Times New Roman" w:cstheme="minorHAnsi"/>
          <w:bCs/>
          <w:color w:val="1F497D" w:themeColor="text2"/>
          <w:lang w:eastAsia="hu-HU"/>
        </w:rPr>
        <w:t>Reconcile vendor statements, research and correct discrepancies</w:t>
      </w:r>
    </w:p>
    <w:p w:rsidR="00B712C3" w:rsidRPr="00B712C3" w:rsidRDefault="00B712C3" w:rsidP="00B712C3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B712C3">
        <w:rPr>
          <w:rFonts w:cstheme="minorHAnsi"/>
          <w:bCs/>
          <w:color w:val="1F497D" w:themeColor="text2"/>
          <w:lang w:eastAsia="hu-HU"/>
        </w:rPr>
        <w:t>Active participation in standardization and optimization of Accounts Payable processes</w:t>
      </w:r>
    </w:p>
    <w:p w:rsidR="00382486" w:rsidRDefault="00807C86" w:rsidP="00382486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Perform month-</w:t>
      </w:r>
      <w:r w:rsidR="00CD471D" w:rsidRPr="00CD471D">
        <w:rPr>
          <w:rFonts w:eastAsia="Times New Roman" w:cstheme="minorHAnsi"/>
          <w:bCs/>
          <w:color w:val="1F497D" w:themeColor="text2"/>
          <w:lang w:eastAsia="hu-HU"/>
        </w:rPr>
        <w:t>end closing</w:t>
      </w:r>
      <w:r w:rsidR="00931A14">
        <w:rPr>
          <w:rFonts w:eastAsia="Times New Roman" w:cstheme="minorHAnsi"/>
          <w:bCs/>
          <w:color w:val="1F497D" w:themeColor="text2"/>
          <w:lang w:eastAsia="hu-HU"/>
        </w:rPr>
        <w:t xml:space="preserve"> tasks and reconciliation for accounts p</w:t>
      </w:r>
      <w:r w:rsidR="00B712C3">
        <w:rPr>
          <w:rFonts w:eastAsia="Times New Roman" w:cstheme="minorHAnsi"/>
          <w:bCs/>
          <w:color w:val="1F497D" w:themeColor="text2"/>
          <w:lang w:eastAsia="hu-HU"/>
        </w:rPr>
        <w:t>ayable area</w:t>
      </w:r>
    </w:p>
    <w:p w:rsidR="005E63BE" w:rsidRPr="008F3DC2" w:rsidRDefault="00931A14" w:rsidP="008F3DC2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931A14">
        <w:rPr>
          <w:rFonts w:eastAsia="Times New Roman" w:cstheme="minorHAnsi"/>
          <w:bCs/>
          <w:color w:val="1F497D" w:themeColor="text2"/>
          <w:lang w:eastAsia="hu-HU"/>
        </w:rPr>
        <w:t>Pos</w:t>
      </w:r>
      <w:r w:rsidRPr="008F3DC2">
        <w:rPr>
          <w:rFonts w:eastAsia="Times New Roman" w:cstheme="minorHAnsi"/>
          <w:bCs/>
          <w:color w:val="1F497D" w:themeColor="text2"/>
          <w:lang w:eastAsia="hu-HU"/>
        </w:rPr>
        <w:t xml:space="preserve">sibility to take a part in future migration projects </w:t>
      </w:r>
      <w:r w:rsidR="009A2383" w:rsidRPr="008F3DC2">
        <w:rPr>
          <w:rFonts w:eastAsia="Times New Roman" w:cstheme="minorHAnsi"/>
          <w:bCs/>
          <w:color w:val="1F497D" w:themeColor="text2"/>
          <w:lang w:eastAsia="hu-HU"/>
        </w:rPr>
        <w:t>across Europe</w:t>
      </w:r>
    </w:p>
    <w:p w:rsidR="008F3DC2" w:rsidRDefault="008F3DC2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eastAsia="hu-HU"/>
        </w:rPr>
      </w:pPr>
    </w:p>
    <w:p w:rsidR="00664549" w:rsidRDefault="00664549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eastAsia="hu-HU"/>
        </w:rPr>
      </w:pPr>
      <w:r w:rsidRPr="00F95914">
        <w:rPr>
          <w:rFonts w:eastAsia="Times New Roman" w:cstheme="minorHAnsi"/>
          <w:b/>
          <w:bCs/>
          <w:color w:val="1F497D" w:themeColor="text2"/>
          <w:lang w:eastAsia="hu-HU"/>
        </w:rPr>
        <w:t>DESIRED SKILLS/REQUIREMENTS</w:t>
      </w:r>
    </w:p>
    <w:p w:rsidR="008059AD" w:rsidRPr="00F95914" w:rsidRDefault="008059AD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eastAsia="hu-HU"/>
        </w:rPr>
      </w:pPr>
    </w:p>
    <w:p w:rsidR="008F04FB" w:rsidRDefault="008F04FB" w:rsidP="008F04FB">
      <w:pPr>
        <w:pStyle w:val="ListParagraph"/>
        <w:numPr>
          <w:ilvl w:val="0"/>
          <w:numId w:val="10"/>
        </w:num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Finance degree in finance or a</w:t>
      </w:r>
      <w:r w:rsidRPr="002F3469">
        <w:rPr>
          <w:rFonts w:eastAsia="Times New Roman" w:cstheme="minorHAnsi"/>
          <w:bCs/>
          <w:color w:val="1F497D" w:themeColor="text2"/>
          <w:lang w:eastAsia="hu-HU"/>
        </w:rPr>
        <w:t>ccounting</w:t>
      </w:r>
      <w:r>
        <w:rPr>
          <w:rFonts w:eastAsia="Times New Roman" w:cstheme="minorHAnsi"/>
          <w:bCs/>
          <w:color w:val="1F497D" w:themeColor="text2"/>
          <w:lang w:eastAsia="hu-HU"/>
        </w:rPr>
        <w:t xml:space="preserve"> (or ongoing studies)</w:t>
      </w:r>
    </w:p>
    <w:p w:rsidR="004514AE" w:rsidRDefault="004514AE" w:rsidP="004514AE">
      <w:pPr>
        <w:pStyle w:val="ListParagraph"/>
        <w:numPr>
          <w:ilvl w:val="0"/>
          <w:numId w:val="10"/>
        </w:num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 xml:space="preserve">Several years of </w:t>
      </w:r>
      <w:r w:rsidRPr="00CA2A75">
        <w:rPr>
          <w:rFonts w:eastAsia="Times New Roman" w:cstheme="minorHAnsi"/>
          <w:bCs/>
          <w:color w:val="1F497D" w:themeColor="text2"/>
          <w:lang w:eastAsia="hu-HU"/>
        </w:rPr>
        <w:t>experience</w:t>
      </w:r>
      <w:r w:rsidR="00931A14">
        <w:rPr>
          <w:rFonts w:eastAsia="Times New Roman" w:cstheme="minorHAnsi"/>
          <w:bCs/>
          <w:color w:val="1F497D" w:themeColor="text2"/>
          <w:lang w:eastAsia="hu-HU"/>
        </w:rPr>
        <w:t xml:space="preserve"> in accounts payable or a</w:t>
      </w:r>
      <w:r w:rsidRPr="00CA2A75">
        <w:rPr>
          <w:rFonts w:eastAsia="Times New Roman" w:cstheme="minorHAnsi"/>
          <w:bCs/>
          <w:color w:val="1F497D" w:themeColor="text2"/>
          <w:lang w:eastAsia="hu-HU"/>
        </w:rPr>
        <w:t>ccounting</w:t>
      </w:r>
    </w:p>
    <w:p w:rsidR="00382486" w:rsidRDefault="00382486" w:rsidP="00D92B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 xml:space="preserve">Experience in </w:t>
      </w:r>
      <w:r w:rsidRPr="00CD471D">
        <w:rPr>
          <w:rFonts w:eastAsia="Times New Roman" w:cstheme="minorHAnsi"/>
          <w:bCs/>
          <w:color w:val="1F497D" w:themeColor="text2"/>
          <w:lang w:eastAsia="hu-HU"/>
        </w:rPr>
        <w:t xml:space="preserve">SAP </w:t>
      </w:r>
      <w:r>
        <w:rPr>
          <w:rFonts w:eastAsia="Times New Roman" w:cstheme="minorHAnsi"/>
          <w:bCs/>
          <w:color w:val="1F497D" w:themeColor="text2"/>
          <w:lang w:eastAsia="hu-HU"/>
        </w:rPr>
        <w:t>FI/CO or other ERP system</w:t>
      </w:r>
      <w:r w:rsidRPr="00CD471D">
        <w:rPr>
          <w:rFonts w:eastAsia="Times New Roman" w:cstheme="minorHAnsi"/>
          <w:bCs/>
          <w:color w:val="1F497D" w:themeColor="text2"/>
          <w:lang w:eastAsia="hu-HU"/>
        </w:rPr>
        <w:t xml:space="preserve"> </w:t>
      </w:r>
    </w:p>
    <w:p w:rsidR="009F19FF" w:rsidRPr="00B84790" w:rsidRDefault="009F19FF" w:rsidP="009F19FF">
      <w:pPr>
        <w:pStyle w:val="ListParagraph"/>
        <w:numPr>
          <w:ilvl w:val="0"/>
          <w:numId w:val="10"/>
        </w:num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Proficient in Excel and other MS Office applications</w:t>
      </w:r>
    </w:p>
    <w:p w:rsidR="004514AE" w:rsidRDefault="004514AE" w:rsidP="004514AE">
      <w:pPr>
        <w:pStyle w:val="ListParagraph"/>
        <w:numPr>
          <w:ilvl w:val="0"/>
          <w:numId w:val="10"/>
        </w:num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  <w:r w:rsidRPr="007536CA">
        <w:rPr>
          <w:rFonts w:eastAsia="Times New Roman" w:cstheme="minorHAnsi"/>
          <w:bCs/>
          <w:color w:val="1F497D" w:themeColor="text2"/>
          <w:lang w:eastAsia="hu-HU"/>
        </w:rPr>
        <w:t xml:space="preserve">Excellent English </w:t>
      </w:r>
      <w:r>
        <w:rPr>
          <w:rFonts w:eastAsia="Times New Roman" w:cstheme="minorHAnsi"/>
          <w:bCs/>
          <w:color w:val="1F497D" w:themeColor="text2"/>
          <w:lang w:eastAsia="hu-HU"/>
        </w:rPr>
        <w:t xml:space="preserve">and Hungarian </w:t>
      </w:r>
      <w:r w:rsidRPr="007536CA">
        <w:rPr>
          <w:rFonts w:eastAsia="Times New Roman" w:cstheme="minorHAnsi"/>
          <w:bCs/>
          <w:color w:val="1F497D" w:themeColor="text2"/>
          <w:lang w:eastAsia="hu-HU"/>
        </w:rPr>
        <w:t>in spoken and written language</w:t>
      </w:r>
    </w:p>
    <w:p w:rsidR="009A2383" w:rsidRDefault="009A2383" w:rsidP="00D92B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D92BA0">
        <w:rPr>
          <w:rFonts w:eastAsia="Times New Roman" w:cstheme="minorHAnsi"/>
          <w:bCs/>
          <w:color w:val="1F497D" w:themeColor="text2"/>
          <w:lang w:eastAsia="hu-HU"/>
        </w:rPr>
        <w:t xml:space="preserve">Must have strong work ethics </w:t>
      </w:r>
    </w:p>
    <w:p w:rsidR="009A2383" w:rsidRDefault="009A2383" w:rsidP="00D92B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Strong problem solving skills</w:t>
      </w:r>
    </w:p>
    <w:p w:rsidR="009A2383" w:rsidRPr="009A2383" w:rsidRDefault="009A2383" w:rsidP="009A23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D</w:t>
      </w:r>
      <w:r w:rsidR="00382486" w:rsidRPr="00CD471D">
        <w:rPr>
          <w:rFonts w:eastAsia="Times New Roman" w:cstheme="minorHAnsi"/>
          <w:bCs/>
          <w:color w:val="1F497D" w:themeColor="text2"/>
          <w:lang w:eastAsia="hu-HU"/>
        </w:rPr>
        <w:t>ata analysis and multi-tasking skills</w:t>
      </w:r>
    </w:p>
    <w:p w:rsidR="00D92BA0" w:rsidRPr="00382486" w:rsidRDefault="002E0657" w:rsidP="00D92B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Hands-on attitud</w:t>
      </w:r>
      <w:r w:rsidR="00D92BA0">
        <w:rPr>
          <w:rFonts w:eastAsia="Times New Roman" w:cstheme="minorHAnsi"/>
          <w:bCs/>
          <w:color w:val="1F497D" w:themeColor="text2"/>
          <w:lang w:eastAsia="hu-HU"/>
        </w:rPr>
        <w:t>e</w:t>
      </w:r>
    </w:p>
    <w:p w:rsidR="003C5F04" w:rsidRPr="007536CA" w:rsidRDefault="003C5F04" w:rsidP="007536CA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8F3DC2" w:rsidRDefault="008F3DC2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eastAsia="hu-HU"/>
        </w:rPr>
      </w:pPr>
    </w:p>
    <w:p w:rsidR="00664549" w:rsidRDefault="00664549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eastAsia="hu-HU"/>
        </w:rPr>
      </w:pPr>
      <w:r w:rsidRPr="00F95914">
        <w:rPr>
          <w:rFonts w:eastAsia="Times New Roman" w:cstheme="minorHAnsi"/>
          <w:b/>
          <w:bCs/>
          <w:color w:val="1F497D" w:themeColor="text2"/>
          <w:lang w:eastAsia="hu-HU"/>
        </w:rPr>
        <w:t>ADVANTAGE</w:t>
      </w:r>
    </w:p>
    <w:p w:rsidR="008059AD" w:rsidRPr="00F95914" w:rsidRDefault="008059AD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sz w:val="28"/>
          <w:lang w:eastAsia="hu-HU"/>
        </w:rPr>
      </w:pPr>
    </w:p>
    <w:p w:rsidR="00664549" w:rsidRDefault="00664549" w:rsidP="00D92B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664549">
        <w:rPr>
          <w:rFonts w:eastAsia="Times New Roman" w:cstheme="minorHAnsi"/>
          <w:bCs/>
          <w:color w:val="1F497D" w:themeColor="text2"/>
          <w:lang w:eastAsia="hu-HU"/>
        </w:rPr>
        <w:t xml:space="preserve">Experience </w:t>
      </w:r>
      <w:r w:rsidR="00294EA2">
        <w:rPr>
          <w:rFonts w:eastAsia="Times New Roman" w:cstheme="minorHAnsi"/>
          <w:bCs/>
          <w:color w:val="1F497D" w:themeColor="text2"/>
          <w:lang w:eastAsia="hu-HU"/>
        </w:rPr>
        <w:t xml:space="preserve">in </w:t>
      </w:r>
      <w:r w:rsidR="007536CA">
        <w:rPr>
          <w:rFonts w:eastAsia="Times New Roman" w:cstheme="minorHAnsi"/>
          <w:bCs/>
          <w:color w:val="1F497D" w:themeColor="text2"/>
          <w:lang w:eastAsia="hu-HU"/>
        </w:rPr>
        <w:t xml:space="preserve">SSC </w:t>
      </w:r>
      <w:r w:rsidR="002E2929">
        <w:rPr>
          <w:rFonts w:eastAsia="Times New Roman" w:cstheme="minorHAnsi"/>
          <w:bCs/>
          <w:color w:val="1F497D" w:themeColor="text2"/>
          <w:lang w:eastAsia="hu-HU"/>
        </w:rPr>
        <w:t>environment or in</w:t>
      </w:r>
      <w:r w:rsidR="00294EA2">
        <w:rPr>
          <w:rFonts w:eastAsia="Times New Roman" w:cstheme="minorHAnsi"/>
          <w:bCs/>
          <w:color w:val="1F497D" w:themeColor="text2"/>
          <w:lang w:eastAsia="hu-HU"/>
        </w:rPr>
        <w:t xml:space="preserve"> an international </w:t>
      </w:r>
      <w:r w:rsidR="002E2929">
        <w:rPr>
          <w:rFonts w:eastAsia="Times New Roman" w:cstheme="minorHAnsi"/>
          <w:bCs/>
          <w:color w:val="1F497D" w:themeColor="text2"/>
          <w:lang w:eastAsia="hu-HU"/>
        </w:rPr>
        <w:t>environment</w:t>
      </w:r>
    </w:p>
    <w:p w:rsidR="002E0657" w:rsidRDefault="002E0657" w:rsidP="002E0657">
      <w:pPr>
        <w:pStyle w:val="ListParagraph"/>
        <w:numPr>
          <w:ilvl w:val="0"/>
          <w:numId w:val="10"/>
        </w:num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Finance degree in finance or a</w:t>
      </w:r>
      <w:r w:rsidRPr="002F3469">
        <w:rPr>
          <w:rFonts w:eastAsia="Times New Roman" w:cstheme="minorHAnsi"/>
          <w:bCs/>
          <w:color w:val="1F497D" w:themeColor="text2"/>
          <w:lang w:eastAsia="hu-HU"/>
        </w:rPr>
        <w:t>ccounting</w:t>
      </w:r>
      <w:r>
        <w:rPr>
          <w:rFonts w:eastAsia="Times New Roman" w:cstheme="minorHAnsi"/>
          <w:bCs/>
          <w:color w:val="1F497D" w:themeColor="text2"/>
          <w:lang w:eastAsia="hu-HU"/>
        </w:rPr>
        <w:t xml:space="preserve"> (or ongoing studies)</w:t>
      </w:r>
    </w:p>
    <w:p w:rsidR="002C65E3" w:rsidRPr="00664549" w:rsidRDefault="00931A14" w:rsidP="00D92B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>
        <w:rPr>
          <w:rFonts w:eastAsia="Times New Roman" w:cstheme="minorHAnsi"/>
          <w:bCs/>
          <w:color w:val="1F497D" w:themeColor="text2"/>
          <w:lang w:eastAsia="hu-HU"/>
        </w:rPr>
        <w:t>End-to-end understanding on accounts p</w:t>
      </w:r>
      <w:r w:rsidR="002C65E3">
        <w:rPr>
          <w:rFonts w:eastAsia="Times New Roman" w:cstheme="minorHAnsi"/>
          <w:bCs/>
          <w:color w:val="1F497D" w:themeColor="text2"/>
          <w:lang w:eastAsia="hu-HU"/>
        </w:rPr>
        <w:t>ayable area and links to other financial areas</w:t>
      </w:r>
    </w:p>
    <w:p w:rsidR="00382486" w:rsidRDefault="00382486" w:rsidP="00D92B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eastAsia="hu-HU"/>
        </w:rPr>
      </w:pPr>
      <w:r w:rsidRPr="00382486">
        <w:rPr>
          <w:rFonts w:eastAsia="Times New Roman" w:cstheme="minorHAnsi"/>
          <w:bCs/>
          <w:color w:val="1F497D" w:themeColor="text2"/>
          <w:lang w:eastAsia="hu-HU"/>
        </w:rPr>
        <w:t>Chartered accountant</w:t>
      </w:r>
      <w:r w:rsidR="00931A14">
        <w:rPr>
          <w:rFonts w:eastAsia="Times New Roman" w:cstheme="minorHAnsi"/>
          <w:bCs/>
          <w:color w:val="1F497D" w:themeColor="text2"/>
          <w:lang w:eastAsia="hu-HU"/>
        </w:rPr>
        <w:t xml:space="preserve"> or IFRS</w:t>
      </w:r>
      <w:r w:rsidRPr="00382486">
        <w:rPr>
          <w:rFonts w:eastAsia="Times New Roman" w:cstheme="minorHAnsi"/>
          <w:bCs/>
          <w:color w:val="1F497D" w:themeColor="text2"/>
          <w:lang w:eastAsia="hu-HU"/>
        </w:rPr>
        <w:t xml:space="preserve"> course</w:t>
      </w:r>
    </w:p>
    <w:p w:rsidR="008F04FB" w:rsidRPr="008F04FB" w:rsidRDefault="008F04FB" w:rsidP="008F04FB">
      <w:pPr>
        <w:spacing w:after="0" w:line="240" w:lineRule="auto"/>
        <w:ind w:left="360"/>
        <w:jc w:val="both"/>
        <w:rPr>
          <w:rFonts w:eastAsia="Times New Roman" w:cstheme="minorHAnsi"/>
          <w:bCs/>
          <w:color w:val="1F497D" w:themeColor="text2"/>
          <w:lang w:eastAsia="hu-HU"/>
        </w:rPr>
      </w:pPr>
    </w:p>
    <w:p w:rsidR="00382486" w:rsidRDefault="00382486" w:rsidP="00382486">
      <w:pPr>
        <w:pStyle w:val="ListParagraph"/>
        <w:shd w:val="clear" w:color="auto" w:fill="FFFFFF"/>
        <w:spacing w:after="0" w:line="255" w:lineRule="atLeast"/>
        <w:ind w:left="1080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8F3DC2" w:rsidRDefault="008F3DC2" w:rsidP="00382486">
      <w:pPr>
        <w:pStyle w:val="ListParagraph"/>
        <w:shd w:val="clear" w:color="auto" w:fill="FFFFFF"/>
        <w:spacing w:after="0" w:line="255" w:lineRule="atLeast"/>
        <w:ind w:left="1080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8F3DC2" w:rsidRDefault="008F3DC2" w:rsidP="00382486">
      <w:pPr>
        <w:pStyle w:val="ListParagraph"/>
        <w:shd w:val="clear" w:color="auto" w:fill="FFFFFF"/>
        <w:spacing w:after="0" w:line="255" w:lineRule="atLeast"/>
        <w:ind w:left="1080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8F3DC2" w:rsidRDefault="008F3DC2" w:rsidP="00382486">
      <w:pPr>
        <w:pStyle w:val="ListParagraph"/>
        <w:shd w:val="clear" w:color="auto" w:fill="FFFFFF"/>
        <w:spacing w:after="0" w:line="255" w:lineRule="atLeast"/>
        <w:ind w:left="1080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8F3DC2" w:rsidRPr="00BC637E" w:rsidRDefault="008F3DC2" w:rsidP="00382486">
      <w:pPr>
        <w:pStyle w:val="ListParagraph"/>
        <w:shd w:val="clear" w:color="auto" w:fill="FFFFFF"/>
        <w:spacing w:after="0" w:line="255" w:lineRule="atLeast"/>
        <w:ind w:left="1080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834858" w:rsidRPr="00EB7058" w:rsidRDefault="00834858" w:rsidP="00664549">
      <w:pPr>
        <w:shd w:val="clear" w:color="auto" w:fill="FFFFFF"/>
        <w:spacing w:after="0" w:line="240" w:lineRule="auto"/>
        <w:ind w:left="1020"/>
        <w:rPr>
          <w:rFonts w:eastAsia="Times New Roman" w:cs="Arial"/>
          <w:sz w:val="20"/>
          <w:szCs w:val="20"/>
        </w:rPr>
      </w:pPr>
    </w:p>
    <w:p w:rsidR="00664549" w:rsidRDefault="00664549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eastAsia="hu-HU"/>
        </w:rPr>
      </w:pPr>
      <w:r w:rsidRPr="00F95914">
        <w:rPr>
          <w:rFonts w:eastAsia="Times New Roman" w:cstheme="minorHAnsi"/>
          <w:b/>
          <w:bCs/>
          <w:color w:val="1F497D" w:themeColor="text2"/>
          <w:lang w:eastAsia="hu-HU"/>
        </w:rPr>
        <w:t>WHAT WE OFFER</w:t>
      </w:r>
    </w:p>
    <w:p w:rsidR="008059AD" w:rsidRPr="00F95914" w:rsidRDefault="008059AD" w:rsidP="00F95914">
      <w:pPr>
        <w:shd w:val="clear" w:color="auto" w:fill="FFFFFF"/>
        <w:spacing w:after="0" w:line="255" w:lineRule="atLeast"/>
        <w:ind w:left="2160" w:hanging="2160"/>
        <w:jc w:val="both"/>
        <w:textAlignment w:val="baseline"/>
        <w:rPr>
          <w:rFonts w:eastAsia="Times New Roman" w:cstheme="minorHAnsi"/>
          <w:b/>
          <w:bCs/>
          <w:color w:val="1F497D" w:themeColor="text2"/>
          <w:lang w:eastAsia="hu-HU"/>
        </w:rPr>
      </w:pPr>
    </w:p>
    <w:p w:rsidR="009F04F0" w:rsidRPr="00AC51C1" w:rsidRDefault="009F04F0" w:rsidP="009F04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Scandinavian corporate culture, modern and high quality office and working tools, emphasis on work-life balance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Flexible, supportive and open-minded colleagues and management who are interested in hearing your ideas and suggestions for improvement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 xml:space="preserve">Working hours: </w:t>
      </w:r>
      <w:r w:rsidR="009F04F0">
        <w:rPr>
          <w:rFonts w:eastAsia="Times New Roman" w:cstheme="minorHAnsi"/>
          <w:bCs/>
          <w:color w:val="1F497D" w:themeColor="text2"/>
          <w:lang w:val="en-US" w:eastAsia="hu-HU"/>
        </w:rPr>
        <w:t xml:space="preserve">8 or </w:t>
      </w: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6 hours/day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Possibility to work from home (except during the monthly closing)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 xml:space="preserve">Developing parents’ club where you can also contribute to a more family-supportive work environment 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Excellent office location next to the metro station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Competitive remuneration package</w:t>
      </w:r>
    </w:p>
    <w:p w:rsidR="003F3C74" w:rsidRDefault="003F3C74" w:rsidP="003F3C74">
      <w:pPr>
        <w:pStyle w:val="ListParagraph"/>
        <w:numPr>
          <w:ilvl w:val="0"/>
          <w:numId w:val="10"/>
        </w:numPr>
        <w:spacing w:before="480"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The possibility to grow and learn, opportunity to develop professionally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before="480"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Free bicycle storage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Free coffee and tea in the office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Fruit days and Cookie Days in monthly-basis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1F497D" w:themeColor="text2"/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Community programs (eg. Running Club, Movie Club)</w:t>
      </w:r>
    </w:p>
    <w:p w:rsidR="003F3C74" w:rsidRPr="00AC51C1" w:rsidRDefault="003F3C74" w:rsidP="003F3C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 w:eastAsia="hu-HU"/>
        </w:rPr>
      </w:pPr>
      <w:r w:rsidRPr="00AC51C1">
        <w:rPr>
          <w:rFonts w:eastAsia="Times New Roman" w:cstheme="minorHAnsi"/>
          <w:bCs/>
          <w:color w:val="1F497D" w:themeColor="text2"/>
          <w:lang w:val="en-US" w:eastAsia="hu-HU"/>
        </w:rPr>
        <w:t>Company laptop and mobile phone</w:t>
      </w:r>
    </w:p>
    <w:p w:rsidR="00EA7B04" w:rsidRDefault="00EA7B04" w:rsidP="00EA7B04">
      <w:pPr>
        <w:pStyle w:val="ListParagraph"/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color w:val="1F497D" w:themeColor="text2"/>
          <w:lang w:eastAsia="hu-HU"/>
        </w:rPr>
      </w:pPr>
    </w:p>
    <w:p w:rsidR="00664549" w:rsidRPr="003C0362" w:rsidRDefault="00664549" w:rsidP="00664549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0"/>
          <w:szCs w:val="20"/>
        </w:rPr>
      </w:pPr>
    </w:p>
    <w:p w:rsidR="00D0495E" w:rsidRPr="003C0362" w:rsidRDefault="00664549" w:rsidP="00D0495E">
      <w:pPr>
        <w:shd w:val="clear" w:color="auto" w:fill="FFFFFF"/>
        <w:spacing w:after="0" w:line="255" w:lineRule="atLeast"/>
        <w:ind w:left="2124" w:hanging="2124"/>
        <w:textAlignment w:val="baseline"/>
        <w:rPr>
          <w:rFonts w:eastAsia="Times New Roman" w:cs="Arial"/>
          <w:sz w:val="20"/>
          <w:szCs w:val="20"/>
        </w:rPr>
      </w:pPr>
      <w:r w:rsidRPr="00F95914">
        <w:rPr>
          <w:rFonts w:eastAsia="Times New Roman" w:cstheme="minorHAnsi"/>
          <w:b/>
          <w:bCs/>
          <w:color w:val="1F497D" w:themeColor="text2"/>
          <w:lang w:eastAsia="hu-HU"/>
        </w:rPr>
        <w:t>LOCATION:</w:t>
      </w:r>
      <w:r w:rsidRPr="00F95914">
        <w:rPr>
          <w:rFonts w:eastAsia="Times New Roman" w:cs="Arial"/>
          <w:sz w:val="16"/>
          <w:szCs w:val="20"/>
        </w:rPr>
        <w:tab/>
      </w:r>
      <w:r w:rsidR="00D0495E" w:rsidRPr="00BB79DA">
        <w:rPr>
          <w:rFonts w:eastAsia="Times New Roman" w:cstheme="minorHAnsi"/>
          <w:bCs/>
          <w:color w:val="1F497D" w:themeColor="text2"/>
          <w:lang w:eastAsia="hu-HU"/>
        </w:rPr>
        <w:t xml:space="preserve">Népliget Center, </w:t>
      </w:r>
      <w:r w:rsidR="00D0495E">
        <w:rPr>
          <w:rFonts w:eastAsia="Times New Roman" w:cstheme="minorHAnsi"/>
          <w:bCs/>
          <w:color w:val="1F497D" w:themeColor="text2"/>
          <w:lang w:eastAsia="hu-HU"/>
        </w:rPr>
        <w:t xml:space="preserve">1097 Budapest, Könyves Kálmán str. 11/C. </w:t>
      </w:r>
      <w:r w:rsidR="00D0495E">
        <w:rPr>
          <w:rFonts w:eastAsia="Times New Roman" w:cstheme="minorHAnsi"/>
          <w:bCs/>
          <w:color w:val="1F497D" w:themeColor="text2"/>
          <w:lang w:eastAsia="hu-HU"/>
        </w:rPr>
        <w:br/>
      </w:r>
      <w:hyperlink r:id="rId9" w:history="1">
        <w:r w:rsidR="00D0495E" w:rsidRPr="001B3292">
          <w:rPr>
            <w:rStyle w:val="Hyperlink"/>
            <w:lang w:val="sv-SE"/>
          </w:rPr>
          <w:t>www.optigroup.com</w:t>
        </w:r>
      </w:hyperlink>
    </w:p>
    <w:p w:rsidR="008F04FB" w:rsidRDefault="008F04FB" w:rsidP="00D0495E">
      <w:pPr>
        <w:shd w:val="clear" w:color="auto" w:fill="FFFFFF"/>
        <w:spacing w:after="0" w:line="255" w:lineRule="atLeast"/>
        <w:ind w:left="2124" w:hanging="2124"/>
        <w:textAlignment w:val="baseline"/>
        <w:rPr>
          <w:rFonts w:ascii="Arial" w:eastAsia="Times New Roman" w:hAnsi="Arial" w:cs="Arial"/>
          <w:b/>
          <w:bCs/>
          <w:color w:val="45609E"/>
          <w:lang w:eastAsia="hu-HU"/>
        </w:rPr>
      </w:pPr>
    </w:p>
    <w:p w:rsidR="008F04FB" w:rsidRDefault="008F04FB" w:rsidP="008F04FB">
      <w:pPr>
        <w:rPr>
          <w:rFonts w:ascii="Arial" w:eastAsia="Times New Roman" w:hAnsi="Arial" w:cs="Arial"/>
          <w:lang w:eastAsia="hu-HU"/>
        </w:rPr>
      </w:pPr>
    </w:p>
    <w:p w:rsidR="005E63BE" w:rsidRPr="008F04FB" w:rsidRDefault="008F04FB" w:rsidP="008F04FB">
      <w:pPr>
        <w:pStyle w:val="ListParagraph"/>
        <w:numPr>
          <w:ilvl w:val="0"/>
          <w:numId w:val="10"/>
        </w:numPr>
        <w:spacing w:before="480" w:after="0" w:line="240" w:lineRule="auto"/>
        <w:jc w:val="both"/>
        <w:rPr>
          <w:rFonts w:eastAsia="Times New Roman" w:cstheme="minorHAnsi"/>
          <w:bCs/>
          <w:color w:val="1F497D" w:themeColor="text2"/>
          <w:u w:val="single"/>
          <w:lang w:val="en-US" w:eastAsia="hu-HU"/>
        </w:rPr>
      </w:pPr>
      <w:r w:rsidRPr="008F04FB">
        <w:rPr>
          <w:rFonts w:eastAsia="Times New Roman" w:cstheme="minorHAnsi"/>
          <w:bCs/>
          <w:color w:val="1F497D" w:themeColor="text2"/>
          <w:lang w:val="en-US" w:eastAsia="hu-HU"/>
        </w:rPr>
        <w:t xml:space="preserve">Apply by sending your </w:t>
      </w:r>
      <w:r>
        <w:rPr>
          <w:rFonts w:eastAsia="Times New Roman" w:cstheme="minorHAnsi"/>
          <w:bCs/>
          <w:color w:val="1F497D" w:themeColor="text2"/>
          <w:lang w:val="en-US" w:eastAsia="hu-HU"/>
        </w:rPr>
        <w:t>CV to the following email adress</w:t>
      </w:r>
      <w:r w:rsidRPr="008F04FB">
        <w:rPr>
          <w:rFonts w:eastAsia="Times New Roman" w:cstheme="minorHAnsi"/>
          <w:bCs/>
          <w:color w:val="1F497D" w:themeColor="text2"/>
          <w:lang w:val="en-US" w:eastAsia="hu-HU"/>
        </w:rPr>
        <w:t xml:space="preserve">: </w:t>
      </w:r>
      <w:r>
        <w:rPr>
          <w:rFonts w:eastAsia="Times New Roman" w:cstheme="minorHAnsi"/>
          <w:bCs/>
          <w:color w:val="1F497D" w:themeColor="text2"/>
          <w:lang w:val="en-US" w:eastAsia="hu-HU"/>
        </w:rPr>
        <w:t xml:space="preserve"> </w:t>
      </w:r>
      <w:r w:rsidRPr="008F04FB">
        <w:rPr>
          <w:rFonts w:eastAsia="Times New Roman" w:cstheme="minorHAnsi"/>
          <w:bCs/>
          <w:color w:val="1F497D" w:themeColor="text2"/>
          <w:u w:val="single"/>
          <w:lang w:val="en-US" w:eastAsia="hu-HU"/>
        </w:rPr>
        <w:t>imola.gorbai@optigroup.com</w:t>
      </w:r>
    </w:p>
    <w:sectPr w:rsidR="005E63BE" w:rsidRPr="008F04FB" w:rsidSect="003C5F04">
      <w:headerReference w:type="default" r:id="rId10"/>
      <w:pgSz w:w="11906" w:h="16838"/>
      <w:pgMar w:top="1584" w:right="720" w:bottom="100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3F" w:rsidRDefault="002F033F" w:rsidP="003C5F04">
      <w:pPr>
        <w:spacing w:after="0" w:line="240" w:lineRule="auto"/>
      </w:pPr>
      <w:r>
        <w:separator/>
      </w:r>
    </w:p>
  </w:endnote>
  <w:endnote w:type="continuationSeparator" w:id="0">
    <w:p w:rsidR="002F033F" w:rsidRDefault="002F033F" w:rsidP="003C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TCStoneSans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3F" w:rsidRDefault="002F033F" w:rsidP="003C5F04">
      <w:pPr>
        <w:spacing w:after="0" w:line="240" w:lineRule="auto"/>
      </w:pPr>
      <w:r>
        <w:separator/>
      </w:r>
    </w:p>
  </w:footnote>
  <w:footnote w:type="continuationSeparator" w:id="0">
    <w:p w:rsidR="002F033F" w:rsidRDefault="002F033F" w:rsidP="003C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04" w:rsidRDefault="003C5F0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50204</wp:posOffset>
          </wp:positionV>
          <wp:extent cx="2199021" cy="26031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21" cy="260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99"/>
    <w:multiLevelType w:val="multilevel"/>
    <w:tmpl w:val="9DB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C0976"/>
    <w:multiLevelType w:val="multilevel"/>
    <w:tmpl w:val="6DC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84C"/>
    <w:multiLevelType w:val="hybridMultilevel"/>
    <w:tmpl w:val="44D8815C"/>
    <w:lvl w:ilvl="0" w:tplc="672213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33AE6"/>
    <w:multiLevelType w:val="multilevel"/>
    <w:tmpl w:val="A07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F0DD7"/>
    <w:multiLevelType w:val="hybridMultilevel"/>
    <w:tmpl w:val="500A0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937A3"/>
    <w:multiLevelType w:val="hybridMultilevel"/>
    <w:tmpl w:val="53B24BF0"/>
    <w:lvl w:ilvl="0" w:tplc="67221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87886"/>
    <w:multiLevelType w:val="hybridMultilevel"/>
    <w:tmpl w:val="53823C1E"/>
    <w:lvl w:ilvl="0" w:tplc="15DAC1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5190A"/>
    <w:multiLevelType w:val="multilevel"/>
    <w:tmpl w:val="B17A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96AC6"/>
    <w:multiLevelType w:val="hybridMultilevel"/>
    <w:tmpl w:val="08C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94788"/>
    <w:multiLevelType w:val="hybridMultilevel"/>
    <w:tmpl w:val="DEC276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5429E"/>
    <w:multiLevelType w:val="hybridMultilevel"/>
    <w:tmpl w:val="C3C27028"/>
    <w:lvl w:ilvl="0" w:tplc="672213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0E3BC1"/>
    <w:multiLevelType w:val="hybridMultilevel"/>
    <w:tmpl w:val="40F46078"/>
    <w:lvl w:ilvl="0" w:tplc="6722131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4E66FC"/>
    <w:multiLevelType w:val="hybridMultilevel"/>
    <w:tmpl w:val="25DA5E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9E37A4"/>
    <w:multiLevelType w:val="hybridMultilevel"/>
    <w:tmpl w:val="734A7A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C"/>
    <w:rsid w:val="0006159E"/>
    <w:rsid w:val="000C145F"/>
    <w:rsid w:val="00114082"/>
    <w:rsid w:val="0028243E"/>
    <w:rsid w:val="00294EA2"/>
    <w:rsid w:val="002C65E3"/>
    <w:rsid w:val="002E0657"/>
    <w:rsid w:val="002E2929"/>
    <w:rsid w:val="002E50AB"/>
    <w:rsid w:val="002E763E"/>
    <w:rsid w:val="002F033F"/>
    <w:rsid w:val="002F12F1"/>
    <w:rsid w:val="002F51B5"/>
    <w:rsid w:val="00382486"/>
    <w:rsid w:val="003B5EC3"/>
    <w:rsid w:val="003C5F04"/>
    <w:rsid w:val="003E46B4"/>
    <w:rsid w:val="003E4802"/>
    <w:rsid w:val="003F3C74"/>
    <w:rsid w:val="00407EE8"/>
    <w:rsid w:val="0043092C"/>
    <w:rsid w:val="0043772B"/>
    <w:rsid w:val="004514AE"/>
    <w:rsid w:val="0045531F"/>
    <w:rsid w:val="00463EEA"/>
    <w:rsid w:val="00516A17"/>
    <w:rsid w:val="00566A9C"/>
    <w:rsid w:val="005D585C"/>
    <w:rsid w:val="005E63BE"/>
    <w:rsid w:val="005E7EE0"/>
    <w:rsid w:val="005F72EF"/>
    <w:rsid w:val="00602045"/>
    <w:rsid w:val="006278EF"/>
    <w:rsid w:val="00664549"/>
    <w:rsid w:val="006A1E08"/>
    <w:rsid w:val="006D4F8E"/>
    <w:rsid w:val="00706C9F"/>
    <w:rsid w:val="00730B3E"/>
    <w:rsid w:val="007422F1"/>
    <w:rsid w:val="007536CA"/>
    <w:rsid w:val="007F7331"/>
    <w:rsid w:val="00802F18"/>
    <w:rsid w:val="008059AD"/>
    <w:rsid w:val="00807C86"/>
    <w:rsid w:val="00834858"/>
    <w:rsid w:val="00897D2D"/>
    <w:rsid w:val="008C5EAC"/>
    <w:rsid w:val="008F04FB"/>
    <w:rsid w:val="008F3DC2"/>
    <w:rsid w:val="00925E90"/>
    <w:rsid w:val="00930F1D"/>
    <w:rsid w:val="00931A14"/>
    <w:rsid w:val="009A2383"/>
    <w:rsid w:val="009E4323"/>
    <w:rsid w:val="009E6AB5"/>
    <w:rsid w:val="009F04F0"/>
    <w:rsid w:val="009F19FF"/>
    <w:rsid w:val="00A70A7B"/>
    <w:rsid w:val="00AF5D2B"/>
    <w:rsid w:val="00B25747"/>
    <w:rsid w:val="00B66BD7"/>
    <w:rsid w:val="00B712C3"/>
    <w:rsid w:val="00B905C5"/>
    <w:rsid w:val="00BC637E"/>
    <w:rsid w:val="00BD05B8"/>
    <w:rsid w:val="00C920F8"/>
    <w:rsid w:val="00CD471D"/>
    <w:rsid w:val="00D0495E"/>
    <w:rsid w:val="00D27722"/>
    <w:rsid w:val="00D3342C"/>
    <w:rsid w:val="00D413EB"/>
    <w:rsid w:val="00D42D20"/>
    <w:rsid w:val="00D92BA0"/>
    <w:rsid w:val="00DE732E"/>
    <w:rsid w:val="00E6491E"/>
    <w:rsid w:val="00EA21A9"/>
    <w:rsid w:val="00EA7B04"/>
    <w:rsid w:val="00F07E5B"/>
    <w:rsid w:val="00F11560"/>
    <w:rsid w:val="00F2248A"/>
    <w:rsid w:val="00F95914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772B"/>
    <w:pPr>
      <w:keepNext/>
      <w:widowControl w:val="0"/>
      <w:tabs>
        <w:tab w:val="left" w:pos="3140"/>
        <w:tab w:val="left" w:pos="3933"/>
        <w:tab w:val="left" w:pos="10368"/>
      </w:tabs>
      <w:spacing w:after="0" w:line="240" w:lineRule="auto"/>
      <w:outlineLvl w:val="2"/>
    </w:pPr>
    <w:rPr>
      <w:rFonts w:ascii="ITCStoneSans" w:eastAsia="Times New Roman" w:hAnsi="ITCStoneSans" w:cs="Times New Roman"/>
      <w:b/>
      <w:bCs/>
      <w:iCs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8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3772B"/>
    <w:rPr>
      <w:rFonts w:ascii="ITCStoneSans" w:eastAsia="Times New Roman" w:hAnsi="ITCStoneSans" w:cs="Times New Roman"/>
      <w:b/>
      <w:bCs/>
      <w:iCs/>
      <w:sz w:val="24"/>
      <w:szCs w:val="20"/>
      <w:lang w:val="sv-SE" w:eastAsia="sv-SE"/>
    </w:rPr>
  </w:style>
  <w:style w:type="paragraph" w:styleId="Header">
    <w:name w:val="header"/>
    <w:basedOn w:val="Normal"/>
    <w:link w:val="HeaderChar"/>
    <w:rsid w:val="0043772B"/>
    <w:pPr>
      <w:tabs>
        <w:tab w:val="left" w:pos="3141"/>
        <w:tab w:val="center" w:pos="4153"/>
        <w:tab w:val="right" w:pos="8306"/>
        <w:tab w:val="left" w:pos="10370"/>
      </w:tabs>
      <w:spacing w:after="0" w:line="240" w:lineRule="auto"/>
    </w:pPr>
    <w:rPr>
      <w:rFonts w:ascii="Optima" w:eastAsia="Times New Roman" w:hAnsi="Optima" w:cs="Times New Roman"/>
      <w:sz w:val="24"/>
      <w:szCs w:val="20"/>
      <w:lang w:val="sv-SE" w:eastAsia="sv-SE"/>
    </w:rPr>
  </w:style>
  <w:style w:type="character" w:customStyle="1" w:styleId="HeaderChar">
    <w:name w:val="Header Char"/>
    <w:basedOn w:val="DefaultParagraphFont"/>
    <w:link w:val="Header"/>
    <w:rsid w:val="0043772B"/>
    <w:rPr>
      <w:rFonts w:ascii="Optima" w:eastAsia="Times New Roman" w:hAnsi="Optima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8C5EAC"/>
  </w:style>
  <w:style w:type="paragraph" w:styleId="Footer">
    <w:name w:val="footer"/>
    <w:basedOn w:val="Normal"/>
    <w:link w:val="FooterChar"/>
    <w:uiPriority w:val="99"/>
    <w:unhideWhenUsed/>
    <w:rsid w:val="003C5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772B"/>
    <w:pPr>
      <w:keepNext/>
      <w:widowControl w:val="0"/>
      <w:tabs>
        <w:tab w:val="left" w:pos="3140"/>
        <w:tab w:val="left" w:pos="3933"/>
        <w:tab w:val="left" w:pos="10368"/>
      </w:tabs>
      <w:spacing w:after="0" w:line="240" w:lineRule="auto"/>
      <w:outlineLvl w:val="2"/>
    </w:pPr>
    <w:rPr>
      <w:rFonts w:ascii="ITCStoneSans" w:eastAsia="Times New Roman" w:hAnsi="ITCStoneSans" w:cs="Times New Roman"/>
      <w:b/>
      <w:bCs/>
      <w:iCs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8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3772B"/>
    <w:rPr>
      <w:rFonts w:ascii="ITCStoneSans" w:eastAsia="Times New Roman" w:hAnsi="ITCStoneSans" w:cs="Times New Roman"/>
      <w:b/>
      <w:bCs/>
      <w:iCs/>
      <w:sz w:val="24"/>
      <w:szCs w:val="20"/>
      <w:lang w:val="sv-SE" w:eastAsia="sv-SE"/>
    </w:rPr>
  </w:style>
  <w:style w:type="paragraph" w:styleId="Header">
    <w:name w:val="header"/>
    <w:basedOn w:val="Normal"/>
    <w:link w:val="HeaderChar"/>
    <w:rsid w:val="0043772B"/>
    <w:pPr>
      <w:tabs>
        <w:tab w:val="left" w:pos="3141"/>
        <w:tab w:val="center" w:pos="4153"/>
        <w:tab w:val="right" w:pos="8306"/>
        <w:tab w:val="left" w:pos="10370"/>
      </w:tabs>
      <w:spacing w:after="0" w:line="240" w:lineRule="auto"/>
    </w:pPr>
    <w:rPr>
      <w:rFonts w:ascii="Optima" w:eastAsia="Times New Roman" w:hAnsi="Optima" w:cs="Times New Roman"/>
      <w:sz w:val="24"/>
      <w:szCs w:val="20"/>
      <w:lang w:val="sv-SE" w:eastAsia="sv-SE"/>
    </w:rPr>
  </w:style>
  <w:style w:type="character" w:customStyle="1" w:styleId="HeaderChar">
    <w:name w:val="Header Char"/>
    <w:basedOn w:val="DefaultParagraphFont"/>
    <w:link w:val="Header"/>
    <w:rsid w:val="0043772B"/>
    <w:rPr>
      <w:rFonts w:ascii="Optima" w:eastAsia="Times New Roman" w:hAnsi="Optima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8C5EAC"/>
  </w:style>
  <w:style w:type="paragraph" w:styleId="Footer">
    <w:name w:val="footer"/>
    <w:basedOn w:val="Normal"/>
    <w:link w:val="FooterChar"/>
    <w:uiPriority w:val="99"/>
    <w:unhideWhenUsed/>
    <w:rsid w:val="003C5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2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pti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D8BD-6D22-F246-83AA-3CEA61A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Papyrus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Molnar, Bernadett</dc:creator>
  <cp:lastModifiedBy>Eszter</cp:lastModifiedBy>
  <cp:revision>2</cp:revision>
  <cp:lastPrinted>2018-01-16T12:26:00Z</cp:lastPrinted>
  <dcterms:created xsi:type="dcterms:W3CDTF">2019-08-12T11:11:00Z</dcterms:created>
  <dcterms:modified xsi:type="dcterms:W3CDTF">2019-08-12T11:11:00Z</dcterms:modified>
</cp:coreProperties>
</file>