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ADA" w:rsidRDefault="00961ADA" w:rsidP="00686D87">
      <w:pPr>
        <w:spacing w:line="240" w:lineRule="auto"/>
        <w:jc w:val="center"/>
        <w:rPr>
          <w:rFonts w:asciiTheme="majorHAnsi" w:hAnsiTheme="majorHAnsi"/>
          <w:b/>
        </w:rPr>
      </w:pPr>
    </w:p>
    <w:p w:rsidR="001738E6" w:rsidRDefault="001738E6" w:rsidP="005031A4">
      <w:pPr>
        <w:spacing w:before="16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</w:pPr>
    </w:p>
    <w:p w:rsidR="005031A4" w:rsidRPr="005031A4" w:rsidRDefault="005031A4" w:rsidP="005031A4">
      <w:pPr>
        <w:spacing w:before="16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</w:pPr>
      <w:proofErr w:type="gramStart"/>
      <w:r w:rsidRPr="005031A4"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  <w:t>TRADÍCIÓ</w:t>
      </w:r>
      <w:proofErr w:type="gramEnd"/>
      <w:r w:rsidRPr="005031A4"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  <w:t xml:space="preserve"> ÉS INNOVÁCIÓ – </w:t>
      </w:r>
      <w:r w:rsidRPr="005031A4">
        <w:rPr>
          <w:rFonts w:ascii="Times New Roman" w:eastAsia="Times New Roman" w:hAnsi="Times New Roman" w:cs="Times New Roman"/>
          <w:b/>
          <w:bCs/>
          <w:sz w:val="32"/>
          <w:szCs w:val="28"/>
          <w:lang w:eastAsia="hu-HU"/>
        </w:rPr>
        <w:t xml:space="preserve">2016 </w:t>
      </w:r>
    </w:p>
    <w:p w:rsidR="005031A4" w:rsidRPr="00556791" w:rsidRDefault="005031A4" w:rsidP="005031A4">
      <w:pPr>
        <w:spacing w:before="160" w:after="8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4"/>
          <w:lang w:eastAsia="hu-HU"/>
        </w:rPr>
      </w:pPr>
      <w:r w:rsidRPr="00556791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4"/>
          <w:lang w:eastAsia="hu-HU"/>
        </w:rPr>
        <w:t xml:space="preserve">Három évtized a gazdaság- és társadalomtudomány szolgálatában </w:t>
      </w:r>
    </w:p>
    <w:p w:rsidR="005031A4" w:rsidRPr="005031A4" w:rsidRDefault="005031A4" w:rsidP="005031A4">
      <w:pPr>
        <w:spacing w:before="160"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031A4" w:rsidRPr="005031A4" w:rsidRDefault="005031A4" w:rsidP="005031A4">
      <w:pPr>
        <w:spacing w:before="160"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31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proofErr w:type="gramStart"/>
      <w:r w:rsidRPr="005031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konferencia</w:t>
      </w:r>
      <w:proofErr w:type="gramEnd"/>
      <w:r w:rsidRPr="005031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ideje:</w:t>
      </w:r>
      <w:r w:rsidRPr="005031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2016. november 24.</w:t>
      </w:r>
    </w:p>
    <w:p w:rsidR="005031A4" w:rsidRPr="005031A4" w:rsidRDefault="005031A4" w:rsidP="005031A4">
      <w:pPr>
        <w:spacing w:before="160"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31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Helye:</w:t>
      </w:r>
      <w:r w:rsidRPr="005031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Szent István Egyetem, Főépület</w:t>
      </w:r>
      <w:r w:rsidR="001738E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r w:rsidRPr="005031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Földszinti Rektori Díszterem</w:t>
      </w:r>
      <w:r w:rsidR="001738E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2100 Gödöllő, Páter Károly utca 1</w:t>
      </w:r>
    </w:p>
    <w:p w:rsidR="005031A4" w:rsidRPr="005031A4" w:rsidRDefault="005031A4" w:rsidP="005031A4">
      <w:pPr>
        <w:spacing w:before="160" w:after="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031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Program: </w:t>
      </w:r>
    </w:p>
    <w:p w:rsidR="005031A4" w:rsidRPr="005031A4" w:rsidRDefault="005031A4" w:rsidP="005031A4">
      <w:pPr>
        <w:spacing w:before="160" w:after="80" w:line="240" w:lineRule="auto"/>
        <w:ind w:left="1418" w:hanging="1418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6D2C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09:00-10:30: </w:t>
      </w:r>
      <w:r w:rsidRPr="005031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5031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Plenáris ülés: </w:t>
      </w:r>
      <w:r w:rsidRPr="005031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5031A4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Három évtized a gazdaság- és társadalomtudomány szolgálatában (1986-2016)</w:t>
      </w:r>
    </w:p>
    <w:p w:rsidR="005031A4" w:rsidRPr="005031A4" w:rsidRDefault="005031A4" w:rsidP="005031A4">
      <w:pPr>
        <w:spacing w:before="160" w:after="80" w:line="240" w:lineRule="auto"/>
        <w:ind w:left="141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31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Előadók: </w:t>
      </w:r>
    </w:p>
    <w:p w:rsidR="005031A4" w:rsidRPr="005031A4" w:rsidRDefault="005031A4" w:rsidP="005031A4">
      <w:pPr>
        <w:numPr>
          <w:ilvl w:val="0"/>
          <w:numId w:val="14"/>
        </w:numPr>
        <w:spacing w:after="0" w:line="240" w:lineRule="auto"/>
        <w:ind w:left="1702" w:hanging="284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5031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Káposzta József </w:t>
      </w:r>
      <w:proofErr w:type="spellStart"/>
      <w:r w:rsidRPr="005031A4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CSc</w:t>
      </w:r>
      <w:proofErr w:type="spellEnd"/>
      <w:r w:rsidRPr="005031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Pr="005031A4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egyetemi docens, dékán</w:t>
      </w:r>
    </w:p>
    <w:p w:rsidR="005031A4" w:rsidRPr="005031A4" w:rsidRDefault="005031A4" w:rsidP="005031A4">
      <w:pPr>
        <w:numPr>
          <w:ilvl w:val="0"/>
          <w:numId w:val="14"/>
        </w:numPr>
        <w:spacing w:after="0" w:line="240" w:lineRule="auto"/>
        <w:ind w:left="1702" w:hanging="284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5031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Székely Csaba </w:t>
      </w:r>
      <w:proofErr w:type="spellStart"/>
      <w:r w:rsidRPr="005031A4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DSc</w:t>
      </w:r>
      <w:proofErr w:type="spellEnd"/>
      <w:r w:rsidRPr="005031A4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. egyetemi tanár, korábbi dékán</w:t>
      </w:r>
    </w:p>
    <w:p w:rsidR="005031A4" w:rsidRPr="005031A4" w:rsidRDefault="005031A4" w:rsidP="005031A4">
      <w:pPr>
        <w:numPr>
          <w:ilvl w:val="0"/>
          <w:numId w:val="14"/>
        </w:numPr>
        <w:spacing w:after="0" w:line="240" w:lineRule="auto"/>
        <w:ind w:left="1702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31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Molnár József </w:t>
      </w:r>
      <w:proofErr w:type="spellStart"/>
      <w:r w:rsidRPr="005031A4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DSc</w:t>
      </w:r>
      <w:proofErr w:type="spellEnd"/>
      <w:r w:rsidRPr="005031A4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. egyetemi tanár, korábbi dékán</w:t>
      </w:r>
    </w:p>
    <w:p w:rsidR="005031A4" w:rsidRPr="005031A4" w:rsidRDefault="005031A4" w:rsidP="005031A4">
      <w:pPr>
        <w:numPr>
          <w:ilvl w:val="0"/>
          <w:numId w:val="14"/>
        </w:numPr>
        <w:spacing w:after="0" w:line="240" w:lineRule="auto"/>
        <w:ind w:left="1702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31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Villányi László </w:t>
      </w:r>
      <w:proofErr w:type="spellStart"/>
      <w:r w:rsidRPr="005031A4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CSc</w:t>
      </w:r>
      <w:proofErr w:type="spellEnd"/>
      <w:r w:rsidRPr="005031A4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. professor emeritus, korábbi dékán</w:t>
      </w:r>
    </w:p>
    <w:p w:rsidR="005031A4" w:rsidRPr="005031A4" w:rsidRDefault="006D2CE1" w:rsidP="005031A4">
      <w:pPr>
        <w:spacing w:before="160"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D2C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10:35-10:45</w:t>
      </w:r>
      <w:r w:rsidR="005031A4" w:rsidRPr="006D2C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="005031A4" w:rsidRPr="005031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5031A4" w:rsidRPr="005031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Koszorúzás az emlékfánál</w:t>
      </w:r>
    </w:p>
    <w:p w:rsidR="005031A4" w:rsidRPr="005031A4" w:rsidRDefault="005031A4" w:rsidP="005031A4">
      <w:pPr>
        <w:spacing w:before="160" w:after="80" w:line="240" w:lineRule="auto"/>
        <w:ind w:left="141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31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Ünnepi beszéd: Dr. Káposzta József </w:t>
      </w:r>
      <w:proofErr w:type="spellStart"/>
      <w:r w:rsidRPr="005031A4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CSc</w:t>
      </w:r>
      <w:proofErr w:type="spellEnd"/>
      <w:r w:rsidRPr="005031A4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.</w:t>
      </w:r>
      <w:r w:rsidRPr="005031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5031A4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egyetemi docens, dékán</w:t>
      </w:r>
    </w:p>
    <w:p w:rsidR="005031A4" w:rsidRPr="005031A4" w:rsidRDefault="005031A4" w:rsidP="005031A4">
      <w:pPr>
        <w:spacing w:before="160"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D2C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11:00-15:00:</w:t>
      </w:r>
      <w:r w:rsidRPr="005031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INTÉZETI </w:t>
      </w:r>
      <w:r w:rsidRPr="005031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RENDEZVÉNYEK</w:t>
      </w:r>
    </w:p>
    <w:p w:rsidR="005031A4" w:rsidRPr="005031A4" w:rsidRDefault="005031A4" w:rsidP="005031A4">
      <w:pPr>
        <w:spacing w:before="160"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031A4" w:rsidRPr="005031A4" w:rsidRDefault="005031A4" w:rsidP="005031A4">
      <w:pPr>
        <w:numPr>
          <w:ilvl w:val="0"/>
          <w:numId w:val="13"/>
        </w:numPr>
        <w:spacing w:after="80" w:line="240" w:lineRule="auto"/>
        <w:ind w:hanging="50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031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Közgazdaságtudományi, Jogi és Módszertani Intézet </w:t>
      </w:r>
    </w:p>
    <w:p w:rsidR="005031A4" w:rsidRPr="005031A4" w:rsidRDefault="005031A4" w:rsidP="005031A4">
      <w:pPr>
        <w:spacing w:after="80" w:line="240" w:lineRule="auto"/>
        <w:ind w:left="1276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31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Helyszín: Főépület, Kari Tanácsterem</w:t>
      </w:r>
    </w:p>
    <w:p w:rsidR="005031A4" w:rsidRPr="005031A4" w:rsidRDefault="005031A4" w:rsidP="005031A4">
      <w:pPr>
        <w:spacing w:after="80" w:line="240" w:lineRule="auto"/>
        <w:ind w:left="1276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031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Program: </w:t>
      </w:r>
    </w:p>
    <w:p w:rsidR="005031A4" w:rsidRPr="005031A4" w:rsidRDefault="005031A4" w:rsidP="005031A4">
      <w:pPr>
        <w:tabs>
          <w:tab w:val="left" w:pos="1560"/>
          <w:tab w:val="left" w:pos="1843"/>
          <w:tab w:val="left" w:pos="1985"/>
        </w:tabs>
        <w:spacing w:after="0" w:line="240" w:lineRule="auto"/>
        <w:ind w:left="1276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31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Muraközi László </w:t>
      </w:r>
      <w:proofErr w:type="spellStart"/>
      <w:r w:rsidRPr="005031A4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DSc</w:t>
      </w:r>
      <w:proofErr w:type="spellEnd"/>
      <w:r w:rsidRPr="005031A4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. egyetemi tanár:</w:t>
      </w:r>
      <w:r w:rsidRPr="005031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5031A4" w:rsidRPr="005031A4" w:rsidRDefault="005031A4" w:rsidP="005031A4">
      <w:pPr>
        <w:tabs>
          <w:tab w:val="left" w:pos="1560"/>
          <w:tab w:val="left" w:pos="1843"/>
          <w:tab w:val="left" w:pos="1985"/>
        </w:tabs>
        <w:spacing w:after="0" w:line="240" w:lineRule="auto"/>
        <w:ind w:left="1276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hu-HU"/>
        </w:rPr>
      </w:pPr>
      <w:r w:rsidRPr="005031A4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hu-HU"/>
        </w:rPr>
        <w:t>A japán rejtély - Útteremtő csodák és végzetes zsákutcák</w:t>
      </w:r>
    </w:p>
    <w:p w:rsidR="005031A4" w:rsidRPr="005031A4" w:rsidRDefault="005031A4" w:rsidP="005031A4">
      <w:pPr>
        <w:tabs>
          <w:tab w:val="left" w:pos="1560"/>
          <w:tab w:val="left" w:pos="1843"/>
          <w:tab w:val="left" w:pos="1985"/>
        </w:tabs>
        <w:spacing w:after="0" w:line="240" w:lineRule="auto"/>
        <w:ind w:left="1276"/>
        <w:rPr>
          <w:rFonts w:ascii="Times New Roman" w:eastAsia="Times New Roman" w:hAnsi="Times New Roman" w:cs="Times New Roman"/>
          <w:b/>
          <w:kern w:val="36"/>
          <w:sz w:val="18"/>
          <w:szCs w:val="18"/>
          <w:lang w:eastAsia="hu-HU"/>
        </w:rPr>
      </w:pPr>
    </w:p>
    <w:p w:rsidR="005031A4" w:rsidRPr="005031A4" w:rsidRDefault="005031A4" w:rsidP="005031A4">
      <w:pPr>
        <w:tabs>
          <w:tab w:val="left" w:pos="1560"/>
          <w:tab w:val="left" w:pos="1843"/>
          <w:tab w:val="left" w:pos="1985"/>
        </w:tabs>
        <w:spacing w:after="0" w:line="240" w:lineRule="auto"/>
        <w:ind w:left="1276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5031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Makó Csaba </w:t>
      </w:r>
      <w:proofErr w:type="spellStart"/>
      <w:r w:rsidRPr="005031A4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DSc</w:t>
      </w:r>
      <w:proofErr w:type="spellEnd"/>
      <w:r w:rsidRPr="005031A4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professzor emeritus: </w:t>
      </w:r>
    </w:p>
    <w:p w:rsidR="005031A4" w:rsidRPr="005031A4" w:rsidRDefault="005031A4" w:rsidP="005031A4">
      <w:pPr>
        <w:tabs>
          <w:tab w:val="left" w:pos="1560"/>
          <w:tab w:val="left" w:pos="1843"/>
          <w:tab w:val="left" w:pos="1985"/>
        </w:tabs>
        <w:spacing w:after="0" w:line="240" w:lineRule="auto"/>
        <w:ind w:left="1276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5031A4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Technológia és szervezeti innovációk kölcsönhatása</w:t>
      </w:r>
    </w:p>
    <w:p w:rsidR="005031A4" w:rsidRPr="005031A4" w:rsidRDefault="005031A4" w:rsidP="005031A4">
      <w:pPr>
        <w:tabs>
          <w:tab w:val="left" w:pos="1560"/>
          <w:tab w:val="left" w:pos="1843"/>
          <w:tab w:val="left" w:pos="1985"/>
        </w:tabs>
        <w:spacing w:after="0" w:line="240" w:lineRule="auto"/>
        <w:ind w:left="1276"/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</w:pPr>
    </w:p>
    <w:p w:rsidR="005031A4" w:rsidRPr="005031A4" w:rsidRDefault="005031A4" w:rsidP="005031A4">
      <w:pPr>
        <w:tabs>
          <w:tab w:val="left" w:pos="1560"/>
          <w:tab w:val="left" w:pos="1843"/>
          <w:tab w:val="left" w:pos="1985"/>
        </w:tabs>
        <w:spacing w:after="0" w:line="240" w:lineRule="auto"/>
        <w:ind w:left="1276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5031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Kovács László </w:t>
      </w:r>
      <w:r w:rsidRPr="005031A4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adjunktus, tanszékvezető:</w:t>
      </w:r>
    </w:p>
    <w:p w:rsidR="005031A4" w:rsidRPr="005031A4" w:rsidRDefault="005031A4" w:rsidP="005031A4">
      <w:pPr>
        <w:tabs>
          <w:tab w:val="left" w:pos="1560"/>
          <w:tab w:val="left" w:pos="1843"/>
          <w:tab w:val="left" w:pos="1985"/>
        </w:tabs>
        <w:spacing w:after="0" w:line="240" w:lineRule="auto"/>
        <w:ind w:left="1276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5031A4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Őstermelői státus szabályozásának értékelése</w:t>
      </w:r>
    </w:p>
    <w:p w:rsidR="005031A4" w:rsidRPr="005031A4" w:rsidRDefault="005031A4" w:rsidP="005031A4">
      <w:pPr>
        <w:spacing w:after="80" w:line="240" w:lineRule="auto"/>
        <w:ind w:left="1276"/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hu-HU"/>
        </w:rPr>
      </w:pPr>
    </w:p>
    <w:p w:rsidR="005031A4" w:rsidRPr="005031A4" w:rsidRDefault="005031A4" w:rsidP="005031A4">
      <w:pPr>
        <w:numPr>
          <w:ilvl w:val="0"/>
          <w:numId w:val="13"/>
        </w:numPr>
        <w:spacing w:after="80" w:line="240" w:lineRule="auto"/>
        <w:ind w:hanging="50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031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Regionális Gazdaságtani és Vidékfejlesztési Intézet</w:t>
      </w:r>
    </w:p>
    <w:p w:rsidR="005031A4" w:rsidRPr="005031A4" w:rsidRDefault="005031A4" w:rsidP="005031A4">
      <w:pPr>
        <w:spacing w:after="80" w:line="240" w:lineRule="auto"/>
        <w:ind w:left="1276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31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Helyszín:</w:t>
      </w:r>
      <w:r w:rsidR="005E6A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5E6AB2" w:rsidRPr="005031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Főépület</w:t>
      </w:r>
      <w:r w:rsidR="005E6A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IV. emelet</w:t>
      </w:r>
      <w:r w:rsidR="005E6AB2" w:rsidRPr="005031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="005E6A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="005E6A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Szénay</w:t>
      </w:r>
      <w:proofErr w:type="spellEnd"/>
      <w:r w:rsidR="005E6A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terem</w:t>
      </w:r>
      <w:r w:rsidRPr="005031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513CDD" w:rsidRPr="00513CDD" w:rsidRDefault="005031A4" w:rsidP="00513CDD">
      <w:pPr>
        <w:spacing w:after="80" w:line="240" w:lineRule="auto"/>
        <w:ind w:left="1276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31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Program:</w:t>
      </w:r>
      <w:r w:rsidRPr="005031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5E6AB2" w:rsidRDefault="005E6AB2" w:rsidP="005E6AB2">
      <w:pPr>
        <w:spacing w:after="80" w:line="240" w:lineRule="auto"/>
        <w:ind w:left="1276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E6A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Káposzta József </w:t>
      </w:r>
      <w:proofErr w:type="spellStart"/>
      <w:r w:rsidRPr="00A86631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DSc</w:t>
      </w:r>
      <w:proofErr w:type="spellEnd"/>
      <w:r w:rsidRPr="00A86631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, egyetemi docens, intézetigazgató:</w:t>
      </w:r>
      <w:r w:rsidRPr="005E6A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5E6AB2" w:rsidRDefault="005E6AB2" w:rsidP="005E6AB2">
      <w:pPr>
        <w:spacing w:after="80" w:line="240" w:lineRule="auto"/>
        <w:ind w:left="1276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5E6AB2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Az RGVI története</w:t>
      </w:r>
    </w:p>
    <w:p w:rsidR="00513CDD" w:rsidRPr="00513CDD" w:rsidRDefault="00513CDD" w:rsidP="005E6AB2">
      <w:pPr>
        <w:spacing w:after="80" w:line="240" w:lineRule="auto"/>
        <w:ind w:left="1276"/>
        <w:rPr>
          <w:rFonts w:ascii="Times New Roman" w:eastAsia="Times New Roman" w:hAnsi="Times New Roman" w:cs="Times New Roman"/>
          <w:bCs/>
          <w:i/>
          <w:sz w:val="18"/>
          <w:szCs w:val="18"/>
          <w:lang w:eastAsia="hu-HU"/>
        </w:rPr>
      </w:pPr>
    </w:p>
    <w:p w:rsidR="005E6AB2" w:rsidRDefault="005E6AB2" w:rsidP="005E6AB2">
      <w:pPr>
        <w:spacing w:after="80" w:line="240" w:lineRule="auto"/>
        <w:ind w:left="1276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E6A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Urbánné Malomsoki Mónika</w:t>
      </w:r>
      <w:r w:rsidRPr="005E6AB2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, tanszéki mérnök:</w:t>
      </w:r>
      <w:r w:rsidRPr="005E6A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5E6AB2" w:rsidRDefault="005E6AB2" w:rsidP="005E6AB2">
      <w:pPr>
        <w:spacing w:after="80" w:line="240" w:lineRule="auto"/>
        <w:ind w:left="1276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5E6AB2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 GTK és az RGVI Tudományos Diákkörének 30 éve.</w:t>
      </w:r>
    </w:p>
    <w:p w:rsidR="003B649F" w:rsidRDefault="003B649F" w:rsidP="003B649F">
      <w:pPr>
        <w:spacing w:after="80" w:line="240" w:lineRule="auto"/>
        <w:ind w:left="1276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3B649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 xml:space="preserve">Dr. Szabó Lajos </w:t>
      </w:r>
      <w:proofErr w:type="spellStart"/>
      <w:r w:rsidRPr="003B649F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DSc</w:t>
      </w:r>
      <w:proofErr w:type="spellEnd"/>
      <w:proofErr w:type="gramStart"/>
      <w:r w:rsidRPr="003B649F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.,</w:t>
      </w:r>
      <w:proofErr w:type="gramEnd"/>
      <w:r w:rsidRPr="003B649F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Professor Emeritus: </w:t>
      </w:r>
    </w:p>
    <w:p w:rsidR="003B649F" w:rsidRPr="003B649F" w:rsidRDefault="003B649F" w:rsidP="003B649F">
      <w:pPr>
        <w:spacing w:after="80" w:line="240" w:lineRule="auto"/>
        <w:ind w:left="1276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3B649F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 Gazdaságföldrajz oktatásának története a GTK-n</w:t>
      </w:r>
    </w:p>
    <w:p w:rsidR="00513CDD" w:rsidRPr="00513CDD" w:rsidRDefault="00513CDD" w:rsidP="003B649F">
      <w:pPr>
        <w:spacing w:after="8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hu-HU"/>
        </w:rPr>
      </w:pPr>
    </w:p>
    <w:p w:rsidR="005E6AB2" w:rsidRPr="005E6AB2" w:rsidRDefault="005E6AB2" w:rsidP="005E6AB2">
      <w:pPr>
        <w:spacing w:after="80" w:line="240" w:lineRule="auto"/>
        <w:ind w:left="1276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5E6A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Ritter Krisztián </w:t>
      </w:r>
      <w:r w:rsidRPr="005E6AB2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PhD, egyetemi docens, intézetigazgató-helyettes: </w:t>
      </w:r>
    </w:p>
    <w:p w:rsidR="005E6AB2" w:rsidRDefault="005E6AB2" w:rsidP="005E6AB2">
      <w:pPr>
        <w:spacing w:after="80" w:line="240" w:lineRule="auto"/>
        <w:ind w:left="1276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5E6AB2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Gyakorlati kutatások az RGVI-</w:t>
      </w:r>
      <w:proofErr w:type="spellStart"/>
      <w:r w:rsidRPr="005E6AB2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ben</w:t>
      </w:r>
      <w:proofErr w:type="spellEnd"/>
    </w:p>
    <w:p w:rsidR="00513CDD" w:rsidRPr="00513CDD" w:rsidRDefault="00513CDD" w:rsidP="005E6AB2">
      <w:pPr>
        <w:spacing w:after="80" w:line="240" w:lineRule="auto"/>
        <w:ind w:left="1276"/>
        <w:rPr>
          <w:rFonts w:ascii="Times New Roman" w:eastAsia="Times New Roman" w:hAnsi="Times New Roman" w:cs="Times New Roman"/>
          <w:bCs/>
          <w:i/>
          <w:sz w:val="18"/>
          <w:szCs w:val="18"/>
          <w:lang w:eastAsia="hu-HU"/>
        </w:rPr>
      </w:pPr>
      <w:bookmarkStart w:id="0" w:name="_GoBack"/>
      <w:bookmarkEnd w:id="0"/>
    </w:p>
    <w:p w:rsidR="005E6AB2" w:rsidRDefault="005E6AB2" w:rsidP="005E6AB2">
      <w:pPr>
        <w:spacing w:after="80" w:line="240" w:lineRule="auto"/>
        <w:ind w:left="1276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5E6A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Áldorfay</w:t>
      </w:r>
      <w:proofErr w:type="spellEnd"/>
      <w:r w:rsidRPr="005E6A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György</w:t>
      </w:r>
      <w:r w:rsidRPr="005E6AB2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, tanársegéd:</w:t>
      </w:r>
      <w:r w:rsidRPr="005E6A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5E6AB2" w:rsidRPr="005E6AB2" w:rsidRDefault="005E6AB2" w:rsidP="005E6AB2">
      <w:pPr>
        <w:spacing w:after="80" w:line="240" w:lineRule="auto"/>
        <w:ind w:left="1276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E6AB2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PhD kutatások az RGVI-</w:t>
      </w:r>
      <w:proofErr w:type="spellStart"/>
      <w:r w:rsidRPr="005E6AB2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ben</w:t>
      </w:r>
      <w:proofErr w:type="spellEnd"/>
    </w:p>
    <w:p w:rsidR="005E6AB2" w:rsidRPr="005031A4" w:rsidRDefault="005E6AB2" w:rsidP="005031A4">
      <w:pPr>
        <w:spacing w:after="80" w:line="240" w:lineRule="auto"/>
        <w:ind w:left="1276"/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hu-HU"/>
        </w:rPr>
      </w:pPr>
    </w:p>
    <w:p w:rsidR="005031A4" w:rsidRPr="005031A4" w:rsidRDefault="005031A4" w:rsidP="005031A4">
      <w:pPr>
        <w:numPr>
          <w:ilvl w:val="0"/>
          <w:numId w:val="13"/>
        </w:numPr>
        <w:spacing w:after="80" w:line="240" w:lineRule="auto"/>
        <w:ind w:hanging="50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031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Társadalomtudományi és Tanárképző Intézet </w:t>
      </w:r>
    </w:p>
    <w:p w:rsidR="005031A4" w:rsidRPr="005031A4" w:rsidRDefault="005031A4" w:rsidP="005031A4">
      <w:pPr>
        <w:spacing w:after="80" w:line="240" w:lineRule="auto"/>
        <w:ind w:left="1276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31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Helyszín: Főépület</w:t>
      </w:r>
      <w:r w:rsidR="00AB2FF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Pr="005031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4029</w:t>
      </w:r>
      <w:r w:rsidR="00AB2FF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-es terem</w:t>
      </w:r>
    </w:p>
    <w:p w:rsidR="005031A4" w:rsidRPr="005031A4" w:rsidRDefault="005031A4" w:rsidP="005031A4">
      <w:pPr>
        <w:spacing w:after="80" w:line="240" w:lineRule="auto"/>
        <w:ind w:left="556" w:firstLine="72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 w:rsidRPr="005031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Program: </w:t>
      </w:r>
    </w:p>
    <w:p w:rsidR="005031A4" w:rsidRPr="005031A4" w:rsidRDefault="005031A4" w:rsidP="005031A4">
      <w:pPr>
        <w:tabs>
          <w:tab w:val="left" w:pos="1701"/>
          <w:tab w:val="left" w:pos="1843"/>
        </w:tabs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031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Dr. Szabó Katalin </w:t>
      </w:r>
      <w:r w:rsidRPr="005031A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PhD, egyetemi tanársegéd</w:t>
      </w:r>
    </w:p>
    <w:p w:rsidR="005031A4" w:rsidRPr="005031A4" w:rsidRDefault="005031A4" w:rsidP="005031A4">
      <w:pPr>
        <w:tabs>
          <w:tab w:val="left" w:pos="1701"/>
          <w:tab w:val="left" w:pos="1843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031A4">
        <w:rPr>
          <w:rFonts w:ascii="Times New Roman" w:eastAsia="Times New Roman" w:hAnsi="Times New Roman" w:cs="Times New Roman"/>
          <w:sz w:val="24"/>
          <w:szCs w:val="24"/>
          <w:lang w:eastAsia="hu-HU"/>
        </w:rPr>
        <w:t>Visztenvelt</w:t>
      </w:r>
      <w:proofErr w:type="spellEnd"/>
      <w:r w:rsidRPr="005031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Andrea</w:t>
      </w:r>
      <w:r w:rsidRPr="005031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031A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tanársegéd, mb. tanszékvezető:</w:t>
      </w:r>
      <w:r w:rsidRPr="005031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031A4" w:rsidRPr="005031A4" w:rsidRDefault="005031A4" w:rsidP="005031A4">
      <w:pPr>
        <w:tabs>
          <w:tab w:val="left" w:pos="1701"/>
          <w:tab w:val="left" w:pos="1843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 w:rsidRPr="005031A4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 Társadalomtudományi és Tanárképző Intézet története</w:t>
      </w:r>
    </w:p>
    <w:p w:rsidR="005031A4" w:rsidRPr="005031A4" w:rsidRDefault="005031A4" w:rsidP="005031A4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</w:pPr>
    </w:p>
    <w:p w:rsidR="005031A4" w:rsidRPr="005031A4" w:rsidRDefault="005031A4" w:rsidP="005031A4">
      <w:pPr>
        <w:tabs>
          <w:tab w:val="left" w:pos="1701"/>
          <w:tab w:val="left" w:pos="1843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1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5031A4">
        <w:rPr>
          <w:rFonts w:ascii="Times New Roman" w:eastAsia="Times New Roman" w:hAnsi="Times New Roman" w:cs="Times New Roman"/>
          <w:sz w:val="24"/>
          <w:szCs w:val="24"/>
          <w:lang w:eastAsia="hu-HU"/>
        </w:rPr>
        <w:t>Rudnák</w:t>
      </w:r>
      <w:proofErr w:type="spellEnd"/>
      <w:r w:rsidRPr="005031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Ildikó </w:t>
      </w:r>
      <w:r w:rsidRPr="005031A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PhD, egyetemi docens, tanszékvezető:</w:t>
      </w:r>
      <w:r w:rsidRPr="005031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031A4" w:rsidRPr="005031A4" w:rsidRDefault="005031A4" w:rsidP="005031A4">
      <w:pPr>
        <w:tabs>
          <w:tab w:val="left" w:pos="1701"/>
          <w:tab w:val="left" w:pos="1843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031A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Innovatív elemek a magyarok külföldi munkavállalásában </w:t>
      </w:r>
    </w:p>
    <w:p w:rsidR="005031A4" w:rsidRPr="005031A4" w:rsidRDefault="005031A4" w:rsidP="005031A4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</w:pPr>
    </w:p>
    <w:p w:rsidR="005031A4" w:rsidRPr="005031A4" w:rsidRDefault="005031A4" w:rsidP="005031A4">
      <w:pPr>
        <w:tabs>
          <w:tab w:val="left" w:pos="1701"/>
          <w:tab w:val="left" w:pos="1843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031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Mészáros Aranka </w:t>
      </w:r>
      <w:r w:rsidRPr="005031A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PhD, egyetemi docens, oktatási intézetvezető helyettes:</w:t>
      </w:r>
      <w:r w:rsidRPr="005031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5031A4" w:rsidRPr="005031A4" w:rsidRDefault="005031A4" w:rsidP="005031A4">
      <w:pPr>
        <w:tabs>
          <w:tab w:val="left" w:pos="1701"/>
          <w:tab w:val="left" w:pos="1843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031A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különböző </w:t>
      </w:r>
      <w:proofErr w:type="gramStart"/>
      <w:r w:rsidRPr="005031A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generációs</w:t>
      </w:r>
      <w:proofErr w:type="gramEnd"/>
      <w:r w:rsidRPr="005031A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munkavállalók munkaértékei és munkaköri motivációs potenciálját meghatározó tényezők </w:t>
      </w:r>
    </w:p>
    <w:p w:rsidR="005031A4" w:rsidRPr="005031A4" w:rsidRDefault="005031A4" w:rsidP="005031A4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5031A4" w:rsidRPr="005031A4" w:rsidRDefault="005031A4" w:rsidP="005031A4">
      <w:pPr>
        <w:tabs>
          <w:tab w:val="left" w:pos="1701"/>
          <w:tab w:val="left" w:pos="1843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031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Csehné dr. Papp Imola </w:t>
      </w:r>
      <w:r w:rsidRPr="005031A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PhD, habilitált egyetemi docens, mb. intézetigazgató:</w:t>
      </w:r>
      <w:r w:rsidRPr="005031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031A4" w:rsidRPr="005031A4" w:rsidRDefault="005031A4" w:rsidP="005031A4">
      <w:pPr>
        <w:tabs>
          <w:tab w:val="left" w:pos="1701"/>
          <w:tab w:val="left" w:pos="1843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31A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Regionális különbségek a felsőoktatási hallgatók pályaválasztásában és munkaerő-piaci jövőképében</w:t>
      </w:r>
    </w:p>
    <w:p w:rsidR="005031A4" w:rsidRPr="005031A4" w:rsidRDefault="005031A4" w:rsidP="005031A4">
      <w:pPr>
        <w:spacing w:after="80" w:line="240" w:lineRule="auto"/>
        <w:ind w:left="1776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031A4" w:rsidRPr="005031A4" w:rsidRDefault="005031A4" w:rsidP="005031A4">
      <w:pPr>
        <w:numPr>
          <w:ilvl w:val="0"/>
          <w:numId w:val="13"/>
        </w:numPr>
        <w:spacing w:after="80" w:line="240" w:lineRule="auto"/>
        <w:ind w:hanging="50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031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Üzleti Tudományok Intézete </w:t>
      </w:r>
    </w:p>
    <w:p w:rsidR="005031A4" w:rsidRPr="005031A4" w:rsidRDefault="005031A4" w:rsidP="005031A4">
      <w:pPr>
        <w:spacing w:after="80" w:line="240" w:lineRule="auto"/>
        <w:ind w:left="708" w:firstLine="56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31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Helyszín: Főépület </w:t>
      </w:r>
      <w:proofErr w:type="spellStart"/>
      <w:r w:rsidRPr="005031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II.emelet</w:t>
      </w:r>
      <w:proofErr w:type="spellEnd"/>
      <w:r w:rsidRPr="005031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1066 szoba, PSZ Könyvtár </w:t>
      </w:r>
    </w:p>
    <w:p w:rsidR="005031A4" w:rsidRPr="005031A4" w:rsidRDefault="005031A4" w:rsidP="005031A4">
      <w:pPr>
        <w:spacing w:after="80" w:line="240" w:lineRule="auto"/>
        <w:ind w:left="708" w:firstLine="56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031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Program: </w:t>
      </w:r>
    </w:p>
    <w:p w:rsidR="005031A4" w:rsidRPr="005031A4" w:rsidRDefault="005031A4" w:rsidP="005031A4">
      <w:pPr>
        <w:tabs>
          <w:tab w:val="left" w:pos="1701"/>
          <w:tab w:val="left" w:pos="1843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031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5031A4">
        <w:rPr>
          <w:rFonts w:ascii="Times New Roman" w:eastAsia="Times New Roman" w:hAnsi="Times New Roman" w:cs="Times New Roman"/>
          <w:sz w:val="24"/>
          <w:szCs w:val="24"/>
          <w:lang w:eastAsia="hu-HU"/>
        </w:rPr>
        <w:t>Lehota</w:t>
      </w:r>
      <w:proofErr w:type="spellEnd"/>
      <w:r w:rsidRPr="005031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 </w:t>
      </w:r>
      <w:proofErr w:type="spellStart"/>
      <w:r w:rsidRPr="005031A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DSc</w:t>
      </w:r>
      <w:proofErr w:type="spellEnd"/>
      <w:r w:rsidRPr="005031A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egyetemi tanár:</w:t>
      </w:r>
      <w:r w:rsidRPr="005031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5031A4" w:rsidRPr="005031A4" w:rsidRDefault="005031A4" w:rsidP="005031A4">
      <w:pPr>
        <w:tabs>
          <w:tab w:val="left" w:pos="1701"/>
          <w:tab w:val="left" w:pos="1843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31A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ÜTI kialakulásának története</w:t>
      </w:r>
    </w:p>
    <w:p w:rsidR="005031A4" w:rsidRPr="005031A4" w:rsidRDefault="005031A4" w:rsidP="005031A4">
      <w:pPr>
        <w:spacing w:after="8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031A4" w:rsidRPr="005031A4" w:rsidRDefault="005031A4" w:rsidP="005031A4">
      <w:pPr>
        <w:spacing w:after="8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031A4" w:rsidRPr="005031A4" w:rsidRDefault="005031A4" w:rsidP="005031A4">
      <w:pPr>
        <w:spacing w:before="160" w:after="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D2C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15:15-15:30:</w:t>
      </w:r>
      <w:r w:rsidRPr="005031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gramStart"/>
      <w:r w:rsidRPr="005031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Konferencia</w:t>
      </w:r>
      <w:proofErr w:type="gramEnd"/>
      <w:r w:rsidRPr="005031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zárása</w:t>
      </w:r>
    </w:p>
    <w:p w:rsidR="005031A4" w:rsidRPr="005031A4" w:rsidRDefault="005031A4" w:rsidP="005031A4">
      <w:pPr>
        <w:spacing w:before="160"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31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Helye: Szent István Egyetem, Főépület, Földszinti Rektori Díszterem</w:t>
      </w:r>
    </w:p>
    <w:p w:rsidR="005031A4" w:rsidRPr="005031A4" w:rsidRDefault="005031A4" w:rsidP="005031A4">
      <w:pPr>
        <w:spacing w:before="160"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D2C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15:30</w:t>
      </w:r>
      <w:r w:rsidRPr="005031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-tól álló fogadás</w:t>
      </w:r>
    </w:p>
    <w:p w:rsidR="002F04D6" w:rsidRPr="00961ADA" w:rsidRDefault="002F04D6" w:rsidP="005031A4">
      <w:pPr>
        <w:spacing w:line="240" w:lineRule="auto"/>
        <w:jc w:val="center"/>
        <w:rPr>
          <w:rFonts w:asciiTheme="majorHAnsi" w:hAnsiTheme="majorHAnsi"/>
          <w:szCs w:val="24"/>
        </w:rPr>
      </w:pPr>
    </w:p>
    <w:sectPr w:rsidR="002F04D6" w:rsidRPr="00961ADA" w:rsidSect="008C0024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C1E" w:rsidRDefault="00382C1E" w:rsidP="008C0024">
      <w:pPr>
        <w:spacing w:after="0" w:line="240" w:lineRule="auto"/>
      </w:pPr>
      <w:r>
        <w:separator/>
      </w:r>
    </w:p>
  </w:endnote>
  <w:endnote w:type="continuationSeparator" w:id="0">
    <w:p w:rsidR="00382C1E" w:rsidRDefault="00382C1E" w:rsidP="008C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C1E" w:rsidRDefault="00382C1E" w:rsidP="008C0024">
      <w:pPr>
        <w:spacing w:after="0" w:line="240" w:lineRule="auto"/>
      </w:pPr>
      <w:r>
        <w:separator/>
      </w:r>
    </w:p>
  </w:footnote>
  <w:footnote w:type="continuationSeparator" w:id="0">
    <w:p w:rsidR="00382C1E" w:rsidRDefault="00382C1E" w:rsidP="008C0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024" w:rsidRDefault="008C0024" w:rsidP="008C0024">
    <w:pPr>
      <w:pStyle w:val="lfej"/>
      <w:tabs>
        <w:tab w:val="clear" w:pos="4536"/>
        <w:tab w:val="center" w:pos="5387"/>
      </w:tabs>
    </w:pP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1"/>
      <w:gridCol w:w="5175"/>
    </w:tblGrid>
    <w:tr w:rsidR="008C0024" w:rsidTr="008C0024">
      <w:tc>
        <w:tcPr>
          <w:tcW w:w="5303" w:type="dxa"/>
        </w:tcPr>
        <w:p w:rsidR="008C0024" w:rsidRDefault="008C0024" w:rsidP="008C0024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>
                <wp:extent cx="3058250" cy="720000"/>
                <wp:effectExtent l="0" t="0" r="0" b="444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ZIE_Logo_GTK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825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8C0024" w:rsidRDefault="008C0024" w:rsidP="008C0024">
          <w:pPr>
            <w:pStyle w:val="lfej"/>
            <w:jc w:val="right"/>
          </w:pPr>
          <w:r>
            <w:rPr>
              <w:noProof/>
              <w:lang w:eastAsia="hu-HU"/>
            </w:rPr>
            <w:drawing>
              <wp:inline distT="0" distB="0" distL="0" distR="0">
                <wp:extent cx="1326197" cy="720000"/>
                <wp:effectExtent l="0" t="0" r="7620" b="4445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tu.bmp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619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0024" w:rsidRDefault="008C0024" w:rsidP="008C002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4AAF"/>
    <w:multiLevelType w:val="hybridMultilevel"/>
    <w:tmpl w:val="E1B6BA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2AF1"/>
    <w:multiLevelType w:val="hybridMultilevel"/>
    <w:tmpl w:val="3DF0AB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7B0B"/>
    <w:multiLevelType w:val="hybridMultilevel"/>
    <w:tmpl w:val="5BFE87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63BE9"/>
    <w:multiLevelType w:val="hybridMultilevel"/>
    <w:tmpl w:val="14A07D3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CED6519"/>
    <w:multiLevelType w:val="hybridMultilevel"/>
    <w:tmpl w:val="65526E12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2202593D"/>
    <w:multiLevelType w:val="hybridMultilevel"/>
    <w:tmpl w:val="2AA4412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71BBD"/>
    <w:multiLevelType w:val="hybridMultilevel"/>
    <w:tmpl w:val="F0684C32"/>
    <w:lvl w:ilvl="0" w:tplc="DBB40A7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364B8"/>
    <w:multiLevelType w:val="hybridMultilevel"/>
    <w:tmpl w:val="8A685E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5FB9"/>
    <w:multiLevelType w:val="hybridMultilevel"/>
    <w:tmpl w:val="146CF60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D4560"/>
    <w:multiLevelType w:val="hybridMultilevel"/>
    <w:tmpl w:val="858821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70330"/>
    <w:multiLevelType w:val="hybridMultilevel"/>
    <w:tmpl w:val="E75067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E25F1"/>
    <w:multiLevelType w:val="hybridMultilevel"/>
    <w:tmpl w:val="8A74FA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87A5C"/>
    <w:multiLevelType w:val="hybridMultilevel"/>
    <w:tmpl w:val="FCB42F50"/>
    <w:lvl w:ilvl="0" w:tplc="040E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 w15:restartNumberingAfterBreak="0">
    <w:nsid w:val="707C1C9A"/>
    <w:multiLevelType w:val="hybridMultilevel"/>
    <w:tmpl w:val="9E6864C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0"/>
  </w:num>
  <w:num w:numId="5">
    <w:abstractNumId w:val="1"/>
  </w:num>
  <w:num w:numId="6">
    <w:abstractNumId w:val="13"/>
  </w:num>
  <w:num w:numId="7">
    <w:abstractNumId w:val="9"/>
  </w:num>
  <w:num w:numId="8">
    <w:abstractNumId w:val="2"/>
  </w:num>
  <w:num w:numId="9">
    <w:abstractNumId w:val="12"/>
  </w:num>
  <w:num w:numId="10">
    <w:abstractNumId w:val="6"/>
  </w:num>
  <w:num w:numId="11">
    <w:abstractNumId w:val="8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F4"/>
    <w:rsid w:val="0009737C"/>
    <w:rsid w:val="001018F3"/>
    <w:rsid w:val="00107913"/>
    <w:rsid w:val="00140AF4"/>
    <w:rsid w:val="00155795"/>
    <w:rsid w:val="001738E6"/>
    <w:rsid w:val="001917BC"/>
    <w:rsid w:val="001F2971"/>
    <w:rsid w:val="00227226"/>
    <w:rsid w:val="00262CFB"/>
    <w:rsid w:val="002F04D6"/>
    <w:rsid w:val="00337F7A"/>
    <w:rsid w:val="00382C1E"/>
    <w:rsid w:val="003A5624"/>
    <w:rsid w:val="003A5DEF"/>
    <w:rsid w:val="003B649F"/>
    <w:rsid w:val="003E75FE"/>
    <w:rsid w:val="00427795"/>
    <w:rsid w:val="004F10F8"/>
    <w:rsid w:val="005031A4"/>
    <w:rsid w:val="005078F6"/>
    <w:rsid w:val="00513CDD"/>
    <w:rsid w:val="00524D44"/>
    <w:rsid w:val="00556791"/>
    <w:rsid w:val="00575528"/>
    <w:rsid w:val="00581870"/>
    <w:rsid w:val="00594D1F"/>
    <w:rsid w:val="005D0E3C"/>
    <w:rsid w:val="005E6AB2"/>
    <w:rsid w:val="00686D87"/>
    <w:rsid w:val="006A4F08"/>
    <w:rsid w:val="006B235D"/>
    <w:rsid w:val="006D2CE1"/>
    <w:rsid w:val="0070504D"/>
    <w:rsid w:val="00772D6A"/>
    <w:rsid w:val="007C18B8"/>
    <w:rsid w:val="008459EF"/>
    <w:rsid w:val="008C0024"/>
    <w:rsid w:val="00915753"/>
    <w:rsid w:val="00961ADA"/>
    <w:rsid w:val="009B1CDF"/>
    <w:rsid w:val="009C7109"/>
    <w:rsid w:val="009D4372"/>
    <w:rsid w:val="009F0F26"/>
    <w:rsid w:val="00A17E6B"/>
    <w:rsid w:val="00A3365B"/>
    <w:rsid w:val="00A86631"/>
    <w:rsid w:val="00AB1792"/>
    <w:rsid w:val="00AB2FFD"/>
    <w:rsid w:val="00AD0A38"/>
    <w:rsid w:val="00AE77D8"/>
    <w:rsid w:val="00B8712D"/>
    <w:rsid w:val="00BB584D"/>
    <w:rsid w:val="00C6477A"/>
    <w:rsid w:val="00D248E8"/>
    <w:rsid w:val="00DD2581"/>
    <w:rsid w:val="00DD3075"/>
    <w:rsid w:val="00DE6033"/>
    <w:rsid w:val="00E55E57"/>
    <w:rsid w:val="00F40E03"/>
    <w:rsid w:val="00F85809"/>
    <w:rsid w:val="00FB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B65780"/>
  <w15:docId w15:val="{4E030C67-E9F4-4AE2-B391-66BFD1DB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17B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C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0024"/>
  </w:style>
  <w:style w:type="paragraph" w:styleId="llb">
    <w:name w:val="footer"/>
    <w:basedOn w:val="Norml"/>
    <w:link w:val="llbChar"/>
    <w:uiPriority w:val="99"/>
    <w:unhideWhenUsed/>
    <w:rsid w:val="008C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0024"/>
  </w:style>
  <w:style w:type="table" w:styleId="Rcsostblzat">
    <w:name w:val="Table Grid"/>
    <w:basedOn w:val="Normltblzat"/>
    <w:uiPriority w:val="59"/>
    <w:rsid w:val="008C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3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7F7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B2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R2-85</dc:creator>
  <cp:lastModifiedBy>Fodor-Borsos Eszter</cp:lastModifiedBy>
  <cp:revision>3</cp:revision>
  <cp:lastPrinted>2015-10-28T08:39:00Z</cp:lastPrinted>
  <dcterms:created xsi:type="dcterms:W3CDTF">2016-10-05T13:39:00Z</dcterms:created>
  <dcterms:modified xsi:type="dcterms:W3CDTF">2016-10-05T14:09:00Z</dcterms:modified>
</cp:coreProperties>
</file>